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1E4" w:rsidRPr="00925860" w:rsidRDefault="009D01E4" w:rsidP="009D01E4">
      <w:pPr>
        <w:pStyle w:val="BodyText"/>
        <w:spacing w:before="2"/>
        <w:jc w:val="center"/>
        <w:rPr>
          <w:rFonts w:ascii="Times New Roman" w:hAnsi="Times New Roman" w:cs="Times New Roman"/>
          <w:color w:val="3D3D3D"/>
          <w:w w:val="110"/>
          <w:sz w:val="18"/>
          <w:szCs w:val="18"/>
        </w:rPr>
      </w:pPr>
      <w:r w:rsidRPr="00925860">
        <w:rPr>
          <w:rFonts w:ascii="Times New Roman" w:hAnsi="Times New Roman" w:cs="Times New Roman"/>
          <w:color w:val="525252"/>
          <w:w w:val="110"/>
          <w:sz w:val="18"/>
          <w:szCs w:val="18"/>
          <w:u w:val="single" w:color="676767"/>
        </w:rPr>
        <w:t>KE</w:t>
      </w:r>
      <w:r w:rsidRPr="00925860">
        <w:rPr>
          <w:rFonts w:ascii="Times New Roman" w:hAnsi="Times New Roman" w:cs="Times New Roman"/>
          <w:color w:val="161616"/>
          <w:w w:val="110"/>
          <w:sz w:val="18"/>
          <w:szCs w:val="18"/>
          <w:u w:val="single" w:color="676767"/>
        </w:rPr>
        <w:t xml:space="preserve">NDRIYA </w:t>
      </w:r>
      <w:r w:rsidRPr="00925860">
        <w:rPr>
          <w:rFonts w:ascii="Times New Roman" w:hAnsi="Times New Roman" w:cs="Times New Roman"/>
          <w:color w:val="262626"/>
          <w:w w:val="110"/>
          <w:sz w:val="18"/>
          <w:szCs w:val="18"/>
          <w:u w:val="single" w:color="676767"/>
        </w:rPr>
        <w:t xml:space="preserve">VIDYALAYA </w:t>
      </w:r>
      <w:r w:rsidRPr="00925860">
        <w:rPr>
          <w:rFonts w:ascii="Times New Roman" w:hAnsi="Times New Roman" w:cs="Times New Roman"/>
          <w:w w:val="110"/>
          <w:sz w:val="18"/>
          <w:szCs w:val="18"/>
          <w:u w:val="single" w:color="676767"/>
        </w:rPr>
        <w:t xml:space="preserve">SANGATHAN::REGIONAL </w:t>
      </w:r>
      <w:r w:rsidRPr="00925860">
        <w:rPr>
          <w:rFonts w:ascii="Times New Roman" w:hAnsi="Times New Roman" w:cs="Times New Roman"/>
          <w:color w:val="383838"/>
          <w:w w:val="110"/>
          <w:sz w:val="18"/>
          <w:szCs w:val="18"/>
          <w:u w:val="single" w:color="676767"/>
        </w:rPr>
        <w:t>OF</w:t>
      </w:r>
      <w:r w:rsidRPr="00925860">
        <w:rPr>
          <w:rFonts w:ascii="Times New Roman" w:hAnsi="Times New Roman" w:cs="Times New Roman"/>
          <w:color w:val="2F2F2F"/>
          <w:w w:val="110"/>
          <w:sz w:val="18"/>
          <w:szCs w:val="18"/>
          <w:u w:val="single" w:color="676767"/>
        </w:rPr>
        <w:t>F</w:t>
      </w:r>
      <w:r w:rsidRPr="00925860">
        <w:rPr>
          <w:rFonts w:ascii="Times New Roman" w:hAnsi="Times New Roman" w:cs="Times New Roman"/>
          <w:color w:val="878787"/>
          <w:w w:val="110"/>
          <w:sz w:val="18"/>
          <w:szCs w:val="18"/>
          <w:u w:val="single" w:color="676767"/>
        </w:rPr>
        <w:t>ICE</w:t>
      </w:r>
      <w:r w:rsidRPr="00925860">
        <w:rPr>
          <w:rFonts w:ascii="Times New Roman" w:hAnsi="Times New Roman" w:cs="Times New Roman"/>
          <w:color w:val="A8A8A8"/>
          <w:w w:val="110"/>
          <w:sz w:val="18"/>
          <w:szCs w:val="18"/>
          <w:u w:val="single" w:color="676767"/>
        </w:rPr>
        <w:t>:</w:t>
      </w:r>
      <w:r w:rsidRPr="00925860">
        <w:rPr>
          <w:rFonts w:ascii="Times New Roman" w:hAnsi="Times New Roman" w:cs="Times New Roman"/>
          <w:color w:val="898989"/>
          <w:w w:val="110"/>
          <w:sz w:val="18"/>
          <w:szCs w:val="18"/>
          <w:u w:val="single" w:color="676767"/>
        </w:rPr>
        <w:t>:</w:t>
      </w:r>
      <w:r w:rsidRPr="00925860">
        <w:rPr>
          <w:rFonts w:ascii="Times New Roman" w:hAnsi="Times New Roman" w:cs="Times New Roman"/>
          <w:color w:val="383838"/>
          <w:w w:val="110"/>
          <w:sz w:val="18"/>
          <w:szCs w:val="18"/>
          <w:u w:val="single" w:color="676767"/>
        </w:rPr>
        <w:t>GURU</w:t>
      </w:r>
      <w:r w:rsidRPr="00925860">
        <w:rPr>
          <w:rFonts w:ascii="Times New Roman" w:hAnsi="Times New Roman" w:cs="Times New Roman"/>
          <w:color w:val="363636"/>
          <w:w w:val="110"/>
          <w:sz w:val="18"/>
          <w:szCs w:val="18"/>
          <w:u w:val="single" w:color="676767"/>
        </w:rPr>
        <w:t>GRAM</w:t>
      </w:r>
    </w:p>
    <w:p w:rsidR="009D01E4" w:rsidRDefault="009D01E4" w:rsidP="009D01E4">
      <w:pPr>
        <w:pStyle w:val="BodyText"/>
        <w:spacing w:before="2"/>
        <w:jc w:val="center"/>
        <w:rPr>
          <w:rFonts w:ascii="Times New Roman" w:hAnsi="Times New Roman" w:cs="Times New Roman"/>
          <w:color w:val="525252"/>
          <w:w w:val="110"/>
          <w:sz w:val="18"/>
          <w:szCs w:val="18"/>
          <w:u w:val="single" w:color="646464"/>
        </w:rPr>
      </w:pPr>
      <w:r w:rsidRPr="00925860">
        <w:rPr>
          <w:rFonts w:ascii="Times New Roman" w:hAnsi="Times New Roman" w:cs="Times New Roman"/>
          <w:color w:val="484848"/>
          <w:w w:val="110"/>
          <w:sz w:val="18"/>
          <w:szCs w:val="18"/>
          <w:u w:val="single" w:color="646464"/>
        </w:rPr>
        <w:t xml:space="preserve">PROFORMA </w:t>
      </w:r>
      <w:r w:rsidRPr="00925860">
        <w:rPr>
          <w:rFonts w:ascii="Times New Roman" w:hAnsi="Times New Roman" w:cs="Times New Roman"/>
          <w:color w:val="212121"/>
          <w:w w:val="110"/>
          <w:sz w:val="18"/>
          <w:szCs w:val="18"/>
          <w:u w:val="single" w:color="646464"/>
        </w:rPr>
        <w:t xml:space="preserve">FOR </w:t>
      </w:r>
      <w:r w:rsidRPr="00925860">
        <w:rPr>
          <w:rFonts w:ascii="Times New Roman" w:hAnsi="Times New Roman" w:cs="Times New Roman"/>
          <w:w w:val="110"/>
          <w:sz w:val="18"/>
          <w:szCs w:val="18"/>
          <w:u w:val="single" w:color="646464"/>
        </w:rPr>
        <w:t xml:space="preserve">LOCAL </w:t>
      </w:r>
      <w:r w:rsidRPr="00925860">
        <w:rPr>
          <w:rFonts w:ascii="Times New Roman" w:hAnsi="Times New Roman" w:cs="Times New Roman"/>
          <w:color w:val="212121"/>
          <w:w w:val="110"/>
          <w:sz w:val="18"/>
          <w:szCs w:val="18"/>
          <w:u w:val="single" w:color="646464"/>
        </w:rPr>
        <w:t xml:space="preserve">TRANSFER </w:t>
      </w:r>
      <w:r w:rsidRPr="00925860">
        <w:rPr>
          <w:rFonts w:ascii="Times New Roman" w:hAnsi="Times New Roman" w:cs="Times New Roman"/>
          <w:color w:val="626262"/>
          <w:w w:val="110"/>
          <w:sz w:val="18"/>
          <w:szCs w:val="18"/>
          <w:u w:val="single" w:color="646464"/>
        </w:rPr>
        <w:t xml:space="preserve">OF </w:t>
      </w:r>
      <w:r w:rsidRPr="00925860">
        <w:rPr>
          <w:rFonts w:ascii="Times New Roman" w:hAnsi="Times New Roman" w:cs="Times New Roman"/>
          <w:color w:val="1F1F1F"/>
          <w:w w:val="110"/>
          <w:sz w:val="18"/>
          <w:szCs w:val="18"/>
          <w:u w:val="single" w:color="646464"/>
        </w:rPr>
        <w:t>STUDE</w:t>
      </w:r>
      <w:r w:rsidRPr="00925860">
        <w:rPr>
          <w:rFonts w:ascii="Times New Roman" w:hAnsi="Times New Roman" w:cs="Times New Roman"/>
          <w:color w:val="595959"/>
          <w:w w:val="110"/>
          <w:sz w:val="18"/>
          <w:szCs w:val="18"/>
          <w:u w:val="single" w:color="646464"/>
        </w:rPr>
        <w:t xml:space="preserve">NTS </w:t>
      </w:r>
      <w:r w:rsidRPr="00925860">
        <w:rPr>
          <w:rFonts w:ascii="Times New Roman" w:hAnsi="Times New Roman" w:cs="Times New Roman"/>
          <w:color w:val="343434"/>
          <w:w w:val="110"/>
          <w:sz w:val="18"/>
          <w:szCs w:val="18"/>
          <w:u w:val="single" w:color="646464"/>
        </w:rPr>
        <w:t>(20</w:t>
      </w:r>
      <w:r w:rsidR="005F788A">
        <w:rPr>
          <w:rFonts w:ascii="Times New Roman" w:hAnsi="Times New Roman" w:cs="Times New Roman"/>
          <w:color w:val="3D3D3D"/>
          <w:w w:val="110"/>
          <w:sz w:val="18"/>
          <w:szCs w:val="18"/>
          <w:u w:val="single" w:color="646464"/>
        </w:rPr>
        <w:t>22</w:t>
      </w:r>
      <w:r w:rsidR="007B5096">
        <w:rPr>
          <w:rFonts w:ascii="Times New Roman" w:hAnsi="Times New Roman" w:cs="Times New Roman"/>
          <w:color w:val="3D3D3D"/>
          <w:w w:val="110"/>
          <w:sz w:val="18"/>
          <w:szCs w:val="18"/>
          <w:u w:val="single" w:color="646464"/>
        </w:rPr>
        <w:t>-20</w:t>
      </w:r>
      <w:r w:rsidR="005F788A">
        <w:rPr>
          <w:rFonts w:ascii="Times New Roman" w:hAnsi="Times New Roman" w:cs="Times New Roman"/>
          <w:color w:val="3D3D3D"/>
          <w:w w:val="110"/>
          <w:sz w:val="18"/>
          <w:szCs w:val="18"/>
          <w:u w:val="single" w:color="646464"/>
        </w:rPr>
        <w:t>23</w:t>
      </w:r>
      <w:r w:rsidRPr="00925860">
        <w:rPr>
          <w:rFonts w:ascii="Times New Roman" w:hAnsi="Times New Roman" w:cs="Times New Roman"/>
          <w:color w:val="525252"/>
          <w:w w:val="110"/>
          <w:sz w:val="18"/>
          <w:szCs w:val="18"/>
          <w:u w:val="single" w:color="646464"/>
        </w:rPr>
        <w:t>)</w:t>
      </w:r>
    </w:p>
    <w:p w:rsidR="002965B1" w:rsidRDefault="009D01E4">
      <w:r>
        <w:t>(To be filled in by the parent and submitted (in QUADRUPLICATE))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4988"/>
        <w:gridCol w:w="3551"/>
      </w:tblGrid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1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Name of the student(in BLOCK Letters)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Class in which studying at present</w:t>
            </w:r>
          </w:p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3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Father’s Name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4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Name of the KV Where the student is studying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5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Admission No.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Date of admission in present KV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7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Address at the time of Admission</w:t>
            </w:r>
          </w:p>
        </w:tc>
        <w:tc>
          <w:tcPr>
            <w:tcW w:w="3618" w:type="dxa"/>
          </w:tcPr>
          <w:p w:rsidR="009D01E4" w:rsidRPr="009D01E4" w:rsidRDefault="009D01E4" w:rsidP="009D01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Office         _________</w:t>
            </w:r>
          </w:p>
          <w:p w:rsidR="009D01E4" w:rsidRPr="009D01E4" w:rsidRDefault="009D01E4" w:rsidP="009D01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Residence __________</w:t>
            </w: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8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Name of KV to which Local Transfer is sought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9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Reason for Local Transfer(Attach supporting documents)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  <w:tr w:rsidR="009D01E4" w:rsidRPr="009D01E4" w:rsidTr="009D01E4">
        <w:tc>
          <w:tcPr>
            <w:tcW w:w="82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10</w:t>
            </w:r>
          </w:p>
        </w:tc>
        <w:tc>
          <w:tcPr>
            <w:tcW w:w="5130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  <w:r w:rsidRPr="009D01E4">
              <w:rPr>
                <w:sz w:val="18"/>
                <w:szCs w:val="18"/>
              </w:rPr>
              <w:t>Change of Address (Residence) qualifying for Local TC(Attach Residence Proof)</w:t>
            </w:r>
          </w:p>
        </w:tc>
        <w:tc>
          <w:tcPr>
            <w:tcW w:w="3618" w:type="dxa"/>
          </w:tcPr>
          <w:p w:rsidR="009D01E4" w:rsidRPr="009D01E4" w:rsidRDefault="009D01E4">
            <w:pPr>
              <w:rPr>
                <w:sz w:val="18"/>
                <w:szCs w:val="18"/>
              </w:rPr>
            </w:pPr>
          </w:p>
        </w:tc>
      </w:tr>
    </w:tbl>
    <w:p w:rsidR="009D01E4" w:rsidRDefault="009D01E4">
      <w:r>
        <w:tab/>
      </w:r>
    </w:p>
    <w:p w:rsidR="009D01E4" w:rsidRDefault="009D01E4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Parent</w:t>
      </w:r>
    </w:p>
    <w:p w:rsidR="009D01E4" w:rsidRPr="00925860" w:rsidRDefault="009D01E4" w:rsidP="009D01E4">
      <w:pPr>
        <w:spacing w:before="1" w:line="257" w:lineRule="exact"/>
        <w:ind w:left="220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2B2B2B"/>
          <w:w w:val="95"/>
          <w:sz w:val="18"/>
          <w:szCs w:val="18"/>
        </w:rPr>
        <w:t xml:space="preserve">NOTE: </w:t>
      </w:r>
      <w:r w:rsidRPr="00925860">
        <w:rPr>
          <w:rFonts w:ascii="Times New Roman" w:hAnsi="Times New Roman" w:cs="Times New Roman"/>
          <w:color w:val="4D4D4D"/>
          <w:w w:val="95"/>
          <w:sz w:val="18"/>
          <w:szCs w:val="18"/>
        </w:rPr>
        <w:t xml:space="preserve">1) </w:t>
      </w:r>
      <w:r w:rsidRPr="00925860">
        <w:rPr>
          <w:rFonts w:ascii="Times New Roman" w:hAnsi="Times New Roman" w:cs="Times New Roman"/>
          <w:color w:val="3B3B3B"/>
          <w:w w:val="95"/>
          <w:sz w:val="18"/>
          <w:szCs w:val="18"/>
        </w:rPr>
        <w:t xml:space="preserve">Local </w:t>
      </w:r>
      <w:r w:rsidRPr="00925860">
        <w:rPr>
          <w:rFonts w:ascii="Times New Roman" w:hAnsi="Times New Roman" w:cs="Times New Roman"/>
          <w:color w:val="1A1A1A"/>
          <w:w w:val="95"/>
          <w:sz w:val="18"/>
          <w:szCs w:val="18"/>
        </w:rPr>
        <w:t xml:space="preserve">Transfer Applications </w:t>
      </w:r>
      <w:r w:rsidRPr="00925860">
        <w:rPr>
          <w:rFonts w:ascii="Times New Roman" w:hAnsi="Times New Roman" w:cs="Times New Roman"/>
          <w:w w:val="95"/>
          <w:sz w:val="18"/>
          <w:szCs w:val="18"/>
        </w:rPr>
        <w:t xml:space="preserve">will </w:t>
      </w:r>
      <w:r w:rsidRPr="00925860">
        <w:rPr>
          <w:rFonts w:ascii="Times New Roman" w:hAnsi="Times New Roman" w:cs="Times New Roman"/>
          <w:color w:val="444444"/>
          <w:w w:val="95"/>
          <w:sz w:val="18"/>
          <w:szCs w:val="18"/>
        </w:rPr>
        <w:t xml:space="preserve">be </w:t>
      </w:r>
      <w:r w:rsidRPr="00925860">
        <w:rPr>
          <w:rFonts w:ascii="Times New Roman" w:hAnsi="Times New Roman" w:cs="Times New Roman"/>
          <w:w w:val="95"/>
          <w:sz w:val="18"/>
          <w:szCs w:val="18"/>
        </w:rPr>
        <w:t xml:space="preserve">accepted </w:t>
      </w:r>
      <w:r w:rsidRPr="00925860">
        <w:rPr>
          <w:rFonts w:ascii="Times New Roman" w:hAnsi="Times New Roman" w:cs="Times New Roman"/>
          <w:color w:val="3D3D3D"/>
          <w:w w:val="95"/>
          <w:sz w:val="18"/>
          <w:szCs w:val="18"/>
        </w:rPr>
        <w:t xml:space="preserve">by </w:t>
      </w:r>
      <w:r w:rsidRPr="00925860">
        <w:rPr>
          <w:rFonts w:ascii="Times New Roman" w:hAnsi="Times New Roman" w:cs="Times New Roman"/>
          <w:color w:val="545454"/>
          <w:w w:val="95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color w:val="3B3B3B"/>
          <w:w w:val="95"/>
          <w:sz w:val="18"/>
          <w:szCs w:val="18"/>
        </w:rPr>
        <w:t xml:space="preserve">Regional </w:t>
      </w:r>
      <w:r w:rsidRPr="00925860">
        <w:rPr>
          <w:rFonts w:ascii="Times New Roman" w:hAnsi="Times New Roman" w:cs="Times New Roman"/>
          <w:color w:val="262626"/>
          <w:w w:val="95"/>
          <w:sz w:val="18"/>
          <w:szCs w:val="18"/>
        </w:rPr>
        <w:t xml:space="preserve">Office </w:t>
      </w:r>
      <w:r w:rsidRPr="00925860">
        <w:rPr>
          <w:rFonts w:ascii="Times New Roman" w:hAnsi="Times New Roman" w:cs="Times New Roman"/>
          <w:color w:val="5B5B5B"/>
          <w:w w:val="95"/>
          <w:sz w:val="18"/>
          <w:szCs w:val="18"/>
          <w:u w:val="single" w:color="646464"/>
        </w:rPr>
        <w:t xml:space="preserve">only </w:t>
      </w:r>
      <w:r w:rsidRPr="00925860">
        <w:rPr>
          <w:rFonts w:ascii="Times New Roman" w:hAnsi="Times New Roman" w:cs="Times New Roman"/>
          <w:color w:val="313131"/>
          <w:w w:val="95"/>
          <w:sz w:val="18"/>
          <w:szCs w:val="18"/>
          <w:u w:val="single" w:color="646464"/>
        </w:rPr>
        <w:t>through p</w:t>
      </w:r>
      <w:r w:rsidRPr="00925860">
        <w:rPr>
          <w:rFonts w:ascii="Times New Roman" w:hAnsi="Times New Roman" w:cs="Times New Roman"/>
          <w:w w:val="95"/>
          <w:sz w:val="18"/>
          <w:szCs w:val="18"/>
          <w:u w:val="single" w:color="646464"/>
        </w:rPr>
        <w:t>roper channel.</w:t>
      </w:r>
    </w:p>
    <w:p w:rsidR="009D01E4" w:rsidRPr="00925860" w:rsidRDefault="009D01E4" w:rsidP="009D01E4">
      <w:pPr>
        <w:pStyle w:val="ListParagraph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45" w:lineRule="exact"/>
        <w:contextualSpacing w:val="0"/>
        <w:jc w:val="both"/>
        <w:rPr>
          <w:rFonts w:ascii="Times New Roman" w:hAnsi="Times New Roman" w:cs="Times New Roman"/>
          <w:color w:val="4D4D4D"/>
          <w:sz w:val="18"/>
          <w:szCs w:val="18"/>
        </w:rPr>
      </w:pPr>
      <w:r w:rsidRPr="00925860">
        <w:rPr>
          <w:rFonts w:ascii="Times New Roman" w:hAnsi="Times New Roman" w:cs="Times New Roman"/>
          <w:color w:val="282828"/>
          <w:w w:val="90"/>
          <w:sz w:val="18"/>
          <w:szCs w:val="18"/>
        </w:rPr>
        <w:t>Application</w:t>
      </w:r>
      <w:r w:rsidRPr="00925860">
        <w:rPr>
          <w:rFonts w:ascii="Times New Roman" w:hAnsi="Times New Roman" w:cs="Times New Roman"/>
          <w:color w:val="282828"/>
          <w:spacing w:val="8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46464"/>
          <w:w w:val="90"/>
          <w:sz w:val="18"/>
          <w:szCs w:val="18"/>
        </w:rPr>
        <w:t>should</w:t>
      </w:r>
      <w:r w:rsidRPr="00925860">
        <w:rPr>
          <w:rFonts w:ascii="Times New Roman" w:hAnsi="Times New Roman" w:cs="Times New Roman"/>
          <w:color w:val="646464"/>
          <w:spacing w:val="-10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A1A1A"/>
          <w:w w:val="90"/>
          <w:sz w:val="18"/>
          <w:szCs w:val="18"/>
        </w:rPr>
        <w:t>not</w:t>
      </w:r>
      <w:r w:rsidRPr="00925860">
        <w:rPr>
          <w:rFonts w:ascii="Times New Roman" w:hAnsi="Times New Roman" w:cs="Times New Roman"/>
          <w:color w:val="1A1A1A"/>
          <w:spacing w:val="-12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565656"/>
          <w:w w:val="90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565656"/>
          <w:spacing w:val="-16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82828"/>
          <w:w w:val="90"/>
          <w:sz w:val="18"/>
          <w:szCs w:val="18"/>
        </w:rPr>
        <w:t>handed</w:t>
      </w:r>
      <w:r w:rsidRPr="00925860">
        <w:rPr>
          <w:rFonts w:ascii="Times New Roman" w:hAnsi="Times New Roman" w:cs="Times New Roman"/>
          <w:color w:val="282828"/>
          <w:spacing w:val="5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61616"/>
          <w:w w:val="90"/>
          <w:sz w:val="18"/>
          <w:szCs w:val="18"/>
        </w:rPr>
        <w:t>over</w:t>
      </w:r>
      <w:r w:rsidRPr="00925860">
        <w:rPr>
          <w:rFonts w:ascii="Times New Roman" w:hAnsi="Times New Roman" w:cs="Times New Roman"/>
          <w:color w:val="161616"/>
          <w:spacing w:val="-10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B2B2B"/>
          <w:w w:val="90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2B2B2B"/>
          <w:spacing w:val="-5"/>
          <w:w w:val="90"/>
          <w:sz w:val="18"/>
          <w:szCs w:val="18"/>
        </w:rPr>
        <w:t xml:space="preserve"> the </w:t>
      </w:r>
      <w:r w:rsidRPr="00925860">
        <w:rPr>
          <w:rFonts w:ascii="Times New Roman" w:hAnsi="Times New Roman" w:cs="Times New Roman"/>
          <w:color w:val="8E8E8E"/>
          <w:spacing w:val="-11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82828"/>
          <w:w w:val="90"/>
          <w:sz w:val="18"/>
          <w:szCs w:val="18"/>
        </w:rPr>
        <w:t xml:space="preserve">Parent, </w:t>
      </w:r>
      <w:r w:rsidRPr="00925860">
        <w:rPr>
          <w:rFonts w:ascii="Times New Roman" w:hAnsi="Times New Roman" w:cs="Times New Roman"/>
          <w:color w:val="878787"/>
          <w:w w:val="90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878787"/>
          <w:spacing w:val="-9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B6B6B"/>
          <w:w w:val="90"/>
          <w:sz w:val="18"/>
          <w:szCs w:val="18"/>
        </w:rPr>
        <w:t>any</w:t>
      </w:r>
      <w:r w:rsidRPr="00925860">
        <w:rPr>
          <w:rFonts w:ascii="Times New Roman" w:hAnsi="Times New Roman" w:cs="Times New Roman"/>
          <w:color w:val="6B6B6B"/>
          <w:spacing w:val="-4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83838"/>
          <w:w w:val="90"/>
          <w:sz w:val="18"/>
          <w:szCs w:val="18"/>
        </w:rPr>
        <w:t>case</w:t>
      </w:r>
      <w:r w:rsidRPr="00925860">
        <w:rPr>
          <w:rFonts w:ascii="Times New Roman" w:hAnsi="Times New Roman" w:cs="Times New Roman"/>
          <w:color w:val="383838"/>
          <w:spacing w:val="-1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525252"/>
          <w:w w:val="90"/>
          <w:sz w:val="18"/>
          <w:szCs w:val="18"/>
        </w:rPr>
        <w:t>of</w:t>
      </w:r>
      <w:r w:rsidRPr="00925860">
        <w:rPr>
          <w:rFonts w:ascii="Times New Roman" w:hAnsi="Times New Roman" w:cs="Times New Roman"/>
          <w:color w:val="525252"/>
          <w:spacing w:val="-2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F3F3F"/>
          <w:w w:val="90"/>
          <w:sz w:val="18"/>
          <w:szCs w:val="18"/>
        </w:rPr>
        <w:t>local</w:t>
      </w:r>
      <w:r w:rsidRPr="00925860">
        <w:rPr>
          <w:rFonts w:ascii="Times New Roman" w:hAnsi="Times New Roman" w:cs="Times New Roman"/>
          <w:color w:val="3F3F3F"/>
          <w:spacing w:val="-10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11111"/>
          <w:w w:val="90"/>
          <w:sz w:val="18"/>
          <w:szCs w:val="18"/>
        </w:rPr>
        <w:t>transfer.</w:t>
      </w:r>
    </w:p>
    <w:p w:rsidR="009D01E4" w:rsidRPr="00925860" w:rsidRDefault="009D01E4" w:rsidP="009D01E4">
      <w:pPr>
        <w:pStyle w:val="ListParagraph"/>
        <w:widowControl w:val="0"/>
        <w:numPr>
          <w:ilvl w:val="0"/>
          <w:numId w:val="2"/>
        </w:numPr>
        <w:tabs>
          <w:tab w:val="left" w:pos="1020"/>
        </w:tabs>
        <w:autoSpaceDE w:val="0"/>
        <w:autoSpaceDN w:val="0"/>
        <w:spacing w:after="0" w:line="245" w:lineRule="exact"/>
        <w:ind w:left="1019" w:hanging="201"/>
        <w:contextualSpacing w:val="0"/>
        <w:jc w:val="both"/>
        <w:rPr>
          <w:rFonts w:ascii="Times New Roman" w:hAnsi="Times New Roman" w:cs="Times New Roman"/>
          <w:color w:val="4B4B4B"/>
          <w:sz w:val="18"/>
          <w:szCs w:val="18"/>
        </w:rPr>
      </w:pPr>
      <w:r w:rsidRPr="00925860">
        <w:rPr>
          <w:rFonts w:ascii="Times New Roman" w:hAnsi="Times New Roman" w:cs="Times New Roman"/>
          <w:color w:val="1C1C1C"/>
          <w:w w:val="90"/>
          <w:sz w:val="18"/>
          <w:szCs w:val="18"/>
        </w:rPr>
        <w:t xml:space="preserve">Parents </w:t>
      </w:r>
      <w:r w:rsidRPr="00925860">
        <w:rPr>
          <w:rFonts w:ascii="Times New Roman" w:hAnsi="Times New Roman" w:cs="Times New Roman"/>
          <w:color w:val="313131"/>
          <w:w w:val="90"/>
          <w:sz w:val="18"/>
          <w:szCs w:val="18"/>
        </w:rPr>
        <w:t>should</w:t>
      </w:r>
      <w:r w:rsidRPr="00925860">
        <w:rPr>
          <w:rFonts w:ascii="Times New Roman" w:hAnsi="Times New Roman" w:cs="Times New Roman"/>
          <w:color w:val="313131"/>
          <w:spacing w:val="-7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B4B4B"/>
          <w:w w:val="90"/>
          <w:sz w:val="18"/>
          <w:szCs w:val="18"/>
        </w:rPr>
        <w:t>not</w:t>
      </w:r>
      <w:r w:rsidRPr="00925860">
        <w:rPr>
          <w:rFonts w:ascii="Times New Roman" w:hAnsi="Times New Roman" w:cs="Times New Roman"/>
          <w:color w:val="4B4B4B"/>
          <w:spacing w:val="-12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F1F1F"/>
          <w:w w:val="90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1F1F1F"/>
          <w:spacing w:val="-11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0"/>
          <w:sz w:val="18"/>
          <w:szCs w:val="18"/>
        </w:rPr>
        <w:t>directed</w:t>
      </w:r>
      <w:r w:rsidRPr="00925860">
        <w:rPr>
          <w:rFonts w:ascii="Times New Roman" w:hAnsi="Times New Roman" w:cs="Times New Roman"/>
          <w:spacing w:val="-3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24242"/>
          <w:w w:val="90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424242"/>
          <w:spacing w:val="-6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0"/>
          <w:sz w:val="18"/>
          <w:szCs w:val="18"/>
        </w:rPr>
        <w:t>visit</w:t>
      </w:r>
      <w:r w:rsidRPr="00925860">
        <w:rPr>
          <w:rFonts w:ascii="Times New Roman" w:hAnsi="Times New Roman" w:cs="Times New Roman"/>
          <w:spacing w:val="-11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0"/>
          <w:sz w:val="18"/>
          <w:szCs w:val="18"/>
        </w:rPr>
        <w:t>the</w:t>
      </w:r>
      <w:r w:rsidRPr="00925860">
        <w:rPr>
          <w:rFonts w:ascii="Times New Roman" w:hAnsi="Times New Roman" w:cs="Times New Roman"/>
          <w:spacing w:val="-16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0E0E0E"/>
          <w:w w:val="90"/>
          <w:sz w:val="18"/>
          <w:szCs w:val="18"/>
        </w:rPr>
        <w:t>Regional</w:t>
      </w:r>
      <w:r w:rsidRPr="00925860">
        <w:rPr>
          <w:rFonts w:ascii="Times New Roman" w:hAnsi="Times New Roman" w:cs="Times New Roman"/>
          <w:color w:val="0E0E0E"/>
          <w:spacing w:val="-6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81818"/>
          <w:w w:val="90"/>
          <w:sz w:val="18"/>
          <w:szCs w:val="18"/>
        </w:rPr>
        <w:t>Office</w:t>
      </w:r>
      <w:r w:rsidRPr="00925860">
        <w:rPr>
          <w:rFonts w:ascii="Times New Roman" w:hAnsi="Times New Roman" w:cs="Times New Roman"/>
          <w:color w:val="181818"/>
          <w:spacing w:val="-8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w w:val="90"/>
          <w:sz w:val="18"/>
          <w:szCs w:val="18"/>
        </w:rPr>
        <w:t>for</w:t>
      </w:r>
      <w:r w:rsidRPr="00925860">
        <w:rPr>
          <w:rFonts w:ascii="Times New Roman" w:hAnsi="Times New Roman" w:cs="Times New Roman"/>
          <w:color w:val="444444"/>
          <w:spacing w:val="-13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0"/>
          <w:sz w:val="18"/>
          <w:szCs w:val="18"/>
        </w:rPr>
        <w:t>Local</w:t>
      </w:r>
      <w:r w:rsidRPr="00925860">
        <w:rPr>
          <w:rFonts w:ascii="Times New Roman" w:hAnsi="Times New Roman" w:cs="Times New Roman"/>
          <w:spacing w:val="-6"/>
          <w:w w:val="9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11111"/>
          <w:w w:val="90"/>
          <w:sz w:val="18"/>
          <w:szCs w:val="18"/>
        </w:rPr>
        <w:t>Transfer.</w:t>
      </w:r>
    </w:p>
    <w:p w:rsidR="009D01E4" w:rsidRPr="009D01E4" w:rsidRDefault="009D01E4" w:rsidP="009D01E4">
      <w:pPr>
        <w:pStyle w:val="ListParagraph"/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spacing w:after="0" w:line="257" w:lineRule="exact"/>
        <w:ind w:left="1029" w:hanging="212"/>
        <w:contextualSpacing w:val="0"/>
        <w:jc w:val="both"/>
        <w:rPr>
          <w:rFonts w:ascii="Times New Roman" w:hAnsi="Times New Roman" w:cs="Times New Roman"/>
          <w:color w:val="464646"/>
          <w:sz w:val="18"/>
          <w:szCs w:val="18"/>
        </w:rPr>
      </w:pPr>
      <w:r w:rsidRPr="00925860">
        <w:rPr>
          <w:rFonts w:ascii="Times New Roman" w:hAnsi="Times New Roman" w:cs="Times New Roman"/>
          <w:color w:val="3B3B3B"/>
          <w:w w:val="95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3B3B3B"/>
          <w:spacing w:val="-31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B4B4B"/>
          <w:w w:val="95"/>
          <w:sz w:val="18"/>
          <w:szCs w:val="18"/>
        </w:rPr>
        <w:t>list</w:t>
      </w:r>
      <w:r w:rsidRPr="00925860">
        <w:rPr>
          <w:rFonts w:ascii="Times New Roman" w:hAnsi="Times New Roman" w:cs="Times New Roman"/>
          <w:color w:val="4B4B4B"/>
          <w:spacing w:val="-29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w w:val="95"/>
          <w:sz w:val="18"/>
          <w:szCs w:val="18"/>
        </w:rPr>
        <w:t>of</w:t>
      </w:r>
      <w:r w:rsidRPr="00925860">
        <w:rPr>
          <w:rFonts w:ascii="Times New Roman" w:hAnsi="Times New Roman" w:cs="Times New Roman"/>
          <w:color w:val="444444"/>
          <w:spacing w:val="-29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32323"/>
          <w:w w:val="95"/>
          <w:sz w:val="18"/>
          <w:szCs w:val="18"/>
        </w:rPr>
        <w:t>candidates</w:t>
      </w:r>
      <w:r w:rsidRPr="00925860">
        <w:rPr>
          <w:rFonts w:ascii="Times New Roman" w:hAnsi="Times New Roman" w:cs="Times New Roman"/>
          <w:color w:val="232323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C1C1C"/>
          <w:w w:val="95"/>
          <w:sz w:val="18"/>
          <w:szCs w:val="18"/>
        </w:rPr>
        <w:t>eligible</w:t>
      </w:r>
      <w:r w:rsidRPr="00925860">
        <w:rPr>
          <w:rFonts w:ascii="Times New Roman" w:hAnsi="Times New Roman" w:cs="Times New Roman"/>
          <w:color w:val="1C1C1C"/>
          <w:spacing w:val="-26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46464"/>
          <w:w w:val="95"/>
          <w:sz w:val="18"/>
          <w:szCs w:val="18"/>
        </w:rPr>
        <w:t>for</w:t>
      </w:r>
      <w:r w:rsidRPr="00925860">
        <w:rPr>
          <w:rFonts w:ascii="Times New Roman" w:hAnsi="Times New Roman" w:cs="Times New Roman"/>
          <w:color w:val="646464"/>
          <w:spacing w:val="-30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A3A3A"/>
          <w:w w:val="95"/>
          <w:sz w:val="18"/>
          <w:szCs w:val="18"/>
        </w:rPr>
        <w:t>local</w:t>
      </w:r>
      <w:r w:rsidRPr="00925860">
        <w:rPr>
          <w:rFonts w:ascii="Times New Roman" w:hAnsi="Times New Roman" w:cs="Times New Roman"/>
          <w:color w:val="3A3A3A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12121"/>
          <w:w w:val="95"/>
          <w:sz w:val="18"/>
          <w:szCs w:val="18"/>
        </w:rPr>
        <w:t>Transfer</w:t>
      </w:r>
      <w:r w:rsidRPr="00925860">
        <w:rPr>
          <w:rFonts w:ascii="Times New Roman" w:hAnsi="Times New Roman" w:cs="Times New Roman"/>
          <w:color w:val="212121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07070"/>
          <w:w w:val="95"/>
          <w:sz w:val="18"/>
          <w:szCs w:val="18"/>
        </w:rPr>
        <w:t>will</w:t>
      </w:r>
      <w:r w:rsidRPr="00925860">
        <w:rPr>
          <w:rFonts w:ascii="Times New Roman" w:hAnsi="Times New Roman" w:cs="Times New Roman"/>
          <w:color w:val="707070"/>
          <w:spacing w:val="-32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47474"/>
          <w:w w:val="95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747474"/>
          <w:spacing w:val="-30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61616"/>
          <w:w w:val="95"/>
          <w:sz w:val="18"/>
          <w:szCs w:val="18"/>
        </w:rPr>
        <w:t>informed</w:t>
      </w:r>
      <w:r w:rsidRPr="00925860">
        <w:rPr>
          <w:rFonts w:ascii="Times New Roman" w:hAnsi="Times New Roman" w:cs="Times New Roman"/>
          <w:color w:val="161616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26262"/>
          <w:w w:val="95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626262"/>
          <w:spacing w:val="-31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63636"/>
          <w:w w:val="95"/>
          <w:sz w:val="18"/>
          <w:szCs w:val="18"/>
        </w:rPr>
        <w:t>concern</w:t>
      </w:r>
      <w:r w:rsidRPr="00925860">
        <w:rPr>
          <w:rFonts w:ascii="Times New Roman" w:hAnsi="Times New Roman" w:cs="Times New Roman"/>
          <w:color w:val="363636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5"/>
          <w:sz w:val="18"/>
          <w:szCs w:val="18"/>
        </w:rPr>
        <w:t>KV.</w:t>
      </w:r>
    </w:p>
    <w:p w:rsidR="009D01E4" w:rsidRPr="00925860" w:rsidRDefault="009D01E4" w:rsidP="009D01E4">
      <w:pPr>
        <w:pStyle w:val="ListParagraph"/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spacing w:after="0" w:line="257" w:lineRule="exact"/>
        <w:ind w:left="1029" w:hanging="212"/>
        <w:contextualSpacing w:val="0"/>
        <w:jc w:val="both"/>
        <w:rPr>
          <w:rFonts w:ascii="Times New Roman" w:hAnsi="Times New Roman" w:cs="Times New Roman"/>
          <w:color w:val="464646"/>
          <w:sz w:val="18"/>
          <w:szCs w:val="18"/>
        </w:rPr>
      </w:pPr>
      <w:r w:rsidRPr="00925860">
        <w:rPr>
          <w:rFonts w:ascii="Times New Roman" w:hAnsi="Times New Roman" w:cs="Times New Roman"/>
          <w:color w:val="3B3B3B"/>
          <w:w w:val="95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3B3B3B"/>
          <w:spacing w:val="-31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B4B4B"/>
          <w:w w:val="95"/>
          <w:sz w:val="18"/>
          <w:szCs w:val="18"/>
        </w:rPr>
        <w:t>list</w:t>
      </w:r>
      <w:r w:rsidRPr="00925860">
        <w:rPr>
          <w:rFonts w:ascii="Times New Roman" w:hAnsi="Times New Roman" w:cs="Times New Roman"/>
          <w:color w:val="4B4B4B"/>
          <w:spacing w:val="-29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w w:val="95"/>
          <w:sz w:val="18"/>
          <w:szCs w:val="18"/>
        </w:rPr>
        <w:t>of</w:t>
      </w:r>
      <w:r w:rsidRPr="00925860">
        <w:rPr>
          <w:rFonts w:ascii="Times New Roman" w:hAnsi="Times New Roman" w:cs="Times New Roman"/>
          <w:color w:val="444444"/>
          <w:spacing w:val="-29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32323"/>
          <w:w w:val="95"/>
          <w:sz w:val="18"/>
          <w:szCs w:val="18"/>
        </w:rPr>
        <w:t>candidates</w:t>
      </w:r>
      <w:r w:rsidRPr="00925860">
        <w:rPr>
          <w:rFonts w:ascii="Times New Roman" w:hAnsi="Times New Roman" w:cs="Times New Roman"/>
          <w:color w:val="232323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C1C1C"/>
          <w:w w:val="95"/>
          <w:sz w:val="18"/>
          <w:szCs w:val="18"/>
        </w:rPr>
        <w:t>eligible</w:t>
      </w:r>
      <w:r w:rsidRPr="00925860">
        <w:rPr>
          <w:rFonts w:ascii="Times New Roman" w:hAnsi="Times New Roman" w:cs="Times New Roman"/>
          <w:color w:val="1C1C1C"/>
          <w:spacing w:val="-26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46464"/>
          <w:w w:val="95"/>
          <w:sz w:val="18"/>
          <w:szCs w:val="18"/>
        </w:rPr>
        <w:t>for</w:t>
      </w:r>
      <w:r w:rsidRPr="00925860">
        <w:rPr>
          <w:rFonts w:ascii="Times New Roman" w:hAnsi="Times New Roman" w:cs="Times New Roman"/>
          <w:color w:val="646464"/>
          <w:spacing w:val="-30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A3A3A"/>
          <w:w w:val="95"/>
          <w:sz w:val="18"/>
          <w:szCs w:val="18"/>
        </w:rPr>
        <w:t>local</w:t>
      </w:r>
      <w:r w:rsidRPr="00925860">
        <w:rPr>
          <w:rFonts w:ascii="Times New Roman" w:hAnsi="Times New Roman" w:cs="Times New Roman"/>
          <w:color w:val="3A3A3A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12121"/>
          <w:w w:val="95"/>
          <w:sz w:val="18"/>
          <w:szCs w:val="18"/>
        </w:rPr>
        <w:t>Transfer</w:t>
      </w:r>
      <w:r w:rsidRPr="00925860">
        <w:rPr>
          <w:rFonts w:ascii="Times New Roman" w:hAnsi="Times New Roman" w:cs="Times New Roman"/>
          <w:color w:val="212121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07070"/>
          <w:w w:val="95"/>
          <w:sz w:val="18"/>
          <w:szCs w:val="18"/>
        </w:rPr>
        <w:t>will</w:t>
      </w:r>
      <w:r w:rsidRPr="00925860">
        <w:rPr>
          <w:rFonts w:ascii="Times New Roman" w:hAnsi="Times New Roman" w:cs="Times New Roman"/>
          <w:color w:val="707070"/>
          <w:spacing w:val="-32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47474"/>
          <w:w w:val="95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747474"/>
          <w:spacing w:val="-30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61616"/>
          <w:w w:val="95"/>
          <w:sz w:val="18"/>
          <w:szCs w:val="18"/>
        </w:rPr>
        <w:t>informed</w:t>
      </w:r>
      <w:r w:rsidRPr="00925860">
        <w:rPr>
          <w:rFonts w:ascii="Times New Roman" w:hAnsi="Times New Roman" w:cs="Times New Roman"/>
          <w:color w:val="161616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26262"/>
          <w:w w:val="95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626262"/>
          <w:spacing w:val="-31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63636"/>
          <w:w w:val="95"/>
          <w:sz w:val="18"/>
          <w:szCs w:val="18"/>
        </w:rPr>
        <w:t>concern</w:t>
      </w:r>
      <w:r w:rsidRPr="00925860">
        <w:rPr>
          <w:rFonts w:ascii="Times New Roman" w:hAnsi="Times New Roman" w:cs="Times New Roman"/>
          <w:color w:val="363636"/>
          <w:spacing w:val="-25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w w:val="95"/>
          <w:sz w:val="18"/>
          <w:szCs w:val="18"/>
        </w:rPr>
        <w:t>KV.</w:t>
      </w:r>
    </w:p>
    <w:p w:rsidR="009D01E4" w:rsidRPr="00925860" w:rsidRDefault="007B5096" w:rsidP="009D01E4">
      <w:pPr>
        <w:pStyle w:val="BodyText"/>
        <w:spacing w:before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123825</wp:posOffset>
                </wp:positionV>
                <wp:extent cx="5358130" cy="0"/>
                <wp:effectExtent l="6985" t="7620" r="6985" b="1143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187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F7074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05pt,9.75pt" to="480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oJFAIAACkEAAAOAAAAZHJzL2Uyb0RvYy54bWysU8GO2jAQvVfqP1i5QxIIkI0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" strokecolor="#676767" strokeweight=".33853mm">
                <w10:wrap type="topAndBottom" anchorx="page"/>
              </v:line>
            </w:pict>
          </mc:Fallback>
        </mc:AlternateContent>
      </w:r>
    </w:p>
    <w:p w:rsidR="009D01E4" w:rsidRPr="00925860" w:rsidRDefault="009D01E4" w:rsidP="009D01E4">
      <w:pPr>
        <w:pStyle w:val="BodyText"/>
        <w:spacing w:before="1"/>
        <w:jc w:val="both"/>
        <w:rPr>
          <w:rFonts w:ascii="Times New Roman" w:hAnsi="Times New Roman" w:cs="Times New Roman"/>
          <w:sz w:val="18"/>
          <w:szCs w:val="18"/>
        </w:rPr>
      </w:pPr>
    </w:p>
    <w:p w:rsidR="009D01E4" w:rsidRPr="00925860" w:rsidRDefault="009D01E4" w:rsidP="009D01E4">
      <w:pPr>
        <w:pStyle w:val="BodyText"/>
        <w:ind w:left="3600" w:right="4254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212121"/>
          <w:w w:val="105"/>
          <w:sz w:val="18"/>
          <w:szCs w:val="18"/>
          <w:u w:val="single" w:color="6B6B6B"/>
        </w:rPr>
        <w:t xml:space="preserve">FOR </w:t>
      </w:r>
      <w:r w:rsidRPr="00925860">
        <w:rPr>
          <w:rFonts w:ascii="Times New Roman" w:hAnsi="Times New Roman" w:cs="Times New Roman"/>
          <w:color w:val="0F0F0F"/>
          <w:w w:val="105"/>
          <w:sz w:val="18"/>
          <w:szCs w:val="18"/>
          <w:u w:val="single" w:color="6B6B6B"/>
        </w:rPr>
        <w:t>OFFICE U</w:t>
      </w:r>
      <w:r w:rsidRPr="00925860">
        <w:rPr>
          <w:rFonts w:ascii="Times New Roman" w:hAnsi="Times New Roman" w:cs="Times New Roman"/>
          <w:color w:val="2A2A2A"/>
          <w:w w:val="105"/>
          <w:sz w:val="18"/>
          <w:szCs w:val="18"/>
          <w:u w:val="single" w:color="6B6B6B"/>
        </w:rPr>
        <w:t>SE</w:t>
      </w:r>
    </w:p>
    <w:p w:rsidR="009D01E4" w:rsidRPr="00925860" w:rsidRDefault="009D01E4" w:rsidP="009D01E4">
      <w:pPr>
        <w:pStyle w:val="BodyText"/>
        <w:spacing w:before="19" w:line="254" w:lineRule="auto"/>
        <w:ind w:left="230" w:right="541" w:firstLine="3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212121"/>
          <w:sz w:val="18"/>
          <w:szCs w:val="18"/>
        </w:rPr>
        <w:t xml:space="preserve">(To </w:t>
      </w:r>
      <w:r w:rsidRPr="00925860">
        <w:rPr>
          <w:rFonts w:ascii="Times New Roman" w:hAnsi="Times New Roman" w:cs="Times New Roman"/>
          <w:color w:val="565656"/>
          <w:sz w:val="18"/>
          <w:szCs w:val="18"/>
        </w:rPr>
        <w:t xml:space="preserve">be </w:t>
      </w:r>
      <w:r w:rsidRPr="00925860">
        <w:rPr>
          <w:rFonts w:ascii="Times New Roman" w:hAnsi="Times New Roman" w:cs="Times New Roman"/>
          <w:color w:val="525252"/>
          <w:sz w:val="18"/>
          <w:szCs w:val="18"/>
        </w:rPr>
        <w:t xml:space="preserve">filled 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 xml:space="preserve">in </w:t>
      </w:r>
      <w:r w:rsidRPr="00925860">
        <w:rPr>
          <w:rFonts w:ascii="Times New Roman" w:hAnsi="Times New Roman" w:cs="Times New Roman"/>
          <w:color w:val="464646"/>
          <w:sz w:val="18"/>
          <w:szCs w:val="18"/>
        </w:rPr>
        <w:t xml:space="preserve">by </w:t>
      </w:r>
      <w:r w:rsidRPr="00925860">
        <w:rPr>
          <w:rFonts w:ascii="Times New Roman" w:hAnsi="Times New Roman" w:cs="Times New Roman"/>
          <w:color w:val="707070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color w:val="282828"/>
          <w:sz w:val="18"/>
          <w:szCs w:val="18"/>
        </w:rPr>
        <w:t xml:space="preserve">Principal, </w:t>
      </w:r>
      <w:r w:rsidRPr="00925860">
        <w:rPr>
          <w:rFonts w:ascii="Times New Roman" w:hAnsi="Times New Roman" w:cs="Times New Roman"/>
          <w:color w:val="575757"/>
          <w:sz w:val="18"/>
          <w:szCs w:val="18"/>
        </w:rPr>
        <w:t xml:space="preserve">KV </w:t>
      </w:r>
      <w:r w:rsidRPr="00925860">
        <w:rPr>
          <w:rFonts w:ascii="Times New Roman" w:hAnsi="Times New Roman" w:cs="Times New Roman"/>
          <w:color w:val="111111"/>
          <w:sz w:val="18"/>
          <w:szCs w:val="18"/>
        </w:rPr>
        <w:t xml:space="preserve">where </w:t>
      </w:r>
      <w:r w:rsidRPr="00925860">
        <w:rPr>
          <w:rFonts w:ascii="Times New Roman" w:hAnsi="Times New Roman" w:cs="Times New Roman"/>
          <w:color w:val="444444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sz w:val="18"/>
          <w:szCs w:val="18"/>
        </w:rPr>
        <w:t xml:space="preserve">student is </w:t>
      </w:r>
      <w:r w:rsidRPr="00925860">
        <w:rPr>
          <w:rFonts w:ascii="Times New Roman" w:hAnsi="Times New Roman" w:cs="Times New Roman"/>
          <w:color w:val="484848"/>
          <w:sz w:val="18"/>
          <w:szCs w:val="18"/>
        </w:rPr>
        <w:t>studying and</w:t>
      </w:r>
      <w:r w:rsidRPr="00925860">
        <w:rPr>
          <w:rFonts w:ascii="Times New Roman" w:hAnsi="Times New Roman" w:cs="Times New Roman"/>
          <w:color w:val="70707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575757"/>
          <w:sz w:val="18"/>
          <w:szCs w:val="18"/>
        </w:rPr>
        <w:t xml:space="preserve">to </w:t>
      </w:r>
      <w:r w:rsidRPr="00925860">
        <w:rPr>
          <w:rFonts w:ascii="Times New Roman" w:hAnsi="Times New Roman" w:cs="Times New Roman"/>
          <w:color w:val="444444"/>
          <w:sz w:val="18"/>
          <w:szCs w:val="18"/>
        </w:rPr>
        <w:t xml:space="preserve">be </w:t>
      </w:r>
      <w:r w:rsidRPr="00925860">
        <w:rPr>
          <w:rFonts w:ascii="Times New Roman" w:hAnsi="Times New Roman" w:cs="Times New Roman"/>
          <w:color w:val="1D1D1D"/>
          <w:sz w:val="18"/>
          <w:szCs w:val="18"/>
        </w:rPr>
        <w:t xml:space="preserve">forwarded </w:t>
      </w:r>
      <w:r w:rsidRPr="00925860">
        <w:rPr>
          <w:rFonts w:ascii="Times New Roman" w:hAnsi="Times New Roman" w:cs="Times New Roman"/>
          <w:color w:val="565656"/>
          <w:sz w:val="18"/>
          <w:szCs w:val="18"/>
        </w:rPr>
        <w:t xml:space="preserve">(in </w:t>
      </w:r>
      <w:r w:rsidRPr="00925860">
        <w:rPr>
          <w:rFonts w:ascii="Times New Roman" w:hAnsi="Times New Roman" w:cs="Times New Roman"/>
          <w:color w:val="525252"/>
          <w:sz w:val="18"/>
          <w:szCs w:val="18"/>
        </w:rPr>
        <w:t xml:space="preserve">DUPLICATE) </w:t>
      </w:r>
      <w:r w:rsidRPr="00925860">
        <w:rPr>
          <w:rFonts w:ascii="Times New Roman" w:hAnsi="Times New Roman" w:cs="Times New Roman"/>
          <w:color w:val="4F4F4F"/>
          <w:sz w:val="18"/>
          <w:szCs w:val="18"/>
        </w:rPr>
        <w:t xml:space="preserve">to </w:t>
      </w:r>
      <w:r w:rsidRPr="00925860">
        <w:rPr>
          <w:rFonts w:ascii="Times New Roman" w:hAnsi="Times New Roman" w:cs="Times New Roman"/>
          <w:color w:val="1C1C1C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color w:val="3B3B3B"/>
          <w:sz w:val="18"/>
          <w:szCs w:val="18"/>
        </w:rPr>
        <w:t>Principal, KV</w:t>
      </w:r>
      <w:r w:rsidRPr="00925860">
        <w:rPr>
          <w:rFonts w:ascii="Times New Roman" w:hAnsi="Times New Roman" w:cs="Times New Roman"/>
          <w:color w:val="85858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B2B2B"/>
          <w:sz w:val="18"/>
          <w:szCs w:val="18"/>
        </w:rPr>
        <w:t>where Local</w:t>
      </w:r>
      <w:r w:rsidRPr="00925860">
        <w:rPr>
          <w:rFonts w:ascii="Times New Roman" w:hAnsi="Times New Roman" w:cs="Times New Roman"/>
          <w:color w:val="41414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12121"/>
          <w:sz w:val="18"/>
          <w:szCs w:val="18"/>
        </w:rPr>
        <w:t>Transfer is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83838"/>
          <w:sz w:val="18"/>
          <w:szCs w:val="18"/>
        </w:rPr>
        <w:t>sought.</w:t>
      </w:r>
    </w:p>
    <w:p w:rsidR="009D01E4" w:rsidRPr="00925860" w:rsidRDefault="009D01E4" w:rsidP="009D01E4">
      <w:pPr>
        <w:tabs>
          <w:tab w:val="left" w:pos="3312"/>
        </w:tabs>
        <w:spacing w:before="31"/>
        <w:ind w:left="231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545454"/>
          <w:w w:val="115"/>
          <w:sz w:val="18"/>
          <w:szCs w:val="18"/>
        </w:rPr>
        <w:t xml:space="preserve">1)  </w:t>
      </w:r>
      <w:r w:rsidRPr="00925860">
        <w:rPr>
          <w:rFonts w:ascii="Times New Roman" w:hAnsi="Times New Roman" w:cs="Times New Roman"/>
          <w:color w:val="575757"/>
          <w:w w:val="115"/>
          <w:sz w:val="18"/>
          <w:szCs w:val="18"/>
        </w:rPr>
        <w:t>Date</w:t>
      </w:r>
      <w:r w:rsidRPr="00925860">
        <w:rPr>
          <w:rFonts w:ascii="Times New Roman" w:hAnsi="Times New Roman" w:cs="Times New Roman"/>
          <w:color w:val="575757"/>
          <w:spacing w:val="-18"/>
          <w:w w:val="11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62626"/>
          <w:w w:val="115"/>
          <w:sz w:val="18"/>
          <w:szCs w:val="18"/>
        </w:rPr>
        <w:t>of</w:t>
      </w:r>
      <w:r w:rsidRPr="00925860">
        <w:rPr>
          <w:rFonts w:ascii="Times New Roman" w:hAnsi="Times New Roman" w:cs="Times New Roman"/>
          <w:color w:val="262626"/>
          <w:spacing w:val="-2"/>
          <w:w w:val="11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F3F3F"/>
          <w:w w:val="115"/>
          <w:sz w:val="18"/>
          <w:szCs w:val="18"/>
        </w:rPr>
        <w:t>Ad</w:t>
      </w:r>
      <w:r w:rsidRPr="00925860">
        <w:rPr>
          <w:rFonts w:ascii="Times New Roman" w:hAnsi="Times New Roman" w:cs="Times New Roman"/>
          <w:color w:val="282828"/>
          <w:w w:val="115"/>
          <w:sz w:val="18"/>
          <w:szCs w:val="18"/>
        </w:rPr>
        <w:t>mission</w:t>
      </w:r>
      <w:r w:rsidRPr="00925860">
        <w:rPr>
          <w:rFonts w:ascii="Times New Roman" w:hAnsi="Times New Roman" w:cs="Times New Roman"/>
          <w:color w:val="8E8E8E"/>
          <w:w w:val="115"/>
          <w:sz w:val="18"/>
          <w:szCs w:val="18"/>
        </w:rPr>
        <w:t>:</w:t>
      </w:r>
      <w:r w:rsidRPr="00925860">
        <w:rPr>
          <w:rFonts w:ascii="Times New Roman" w:hAnsi="Times New Roman" w:cs="Times New Roman"/>
          <w:color w:val="8E8E8E"/>
          <w:w w:val="115"/>
          <w:sz w:val="18"/>
          <w:szCs w:val="18"/>
          <w:u w:val="single" w:color="646464"/>
        </w:rPr>
        <w:t xml:space="preserve"> </w:t>
      </w:r>
      <w:r w:rsidRPr="00925860">
        <w:rPr>
          <w:rFonts w:ascii="Times New Roman" w:hAnsi="Times New Roman" w:cs="Times New Roman"/>
          <w:color w:val="8E8E8E"/>
          <w:w w:val="115"/>
          <w:sz w:val="18"/>
          <w:szCs w:val="18"/>
          <w:u w:val="single" w:color="646464"/>
        </w:rPr>
        <w:tab/>
      </w:r>
      <w:r w:rsidRPr="00925860">
        <w:rPr>
          <w:rFonts w:ascii="Times New Roman" w:hAnsi="Times New Roman" w:cs="Times New Roman"/>
          <w:color w:val="343434"/>
          <w:w w:val="115"/>
          <w:sz w:val="18"/>
          <w:szCs w:val="18"/>
        </w:rPr>
        <w:t xml:space="preserve">Class </w:t>
      </w:r>
      <w:r w:rsidRPr="00925860">
        <w:rPr>
          <w:rFonts w:ascii="Times New Roman" w:hAnsi="Times New Roman" w:cs="Times New Roman"/>
          <w:color w:val="8C8C8C"/>
          <w:w w:val="115"/>
          <w:sz w:val="18"/>
          <w:szCs w:val="18"/>
        </w:rPr>
        <w:t xml:space="preserve">in </w:t>
      </w:r>
      <w:r w:rsidRPr="00925860">
        <w:rPr>
          <w:rFonts w:ascii="Times New Roman" w:hAnsi="Times New Roman" w:cs="Times New Roman"/>
          <w:color w:val="1D1D1D"/>
          <w:w w:val="115"/>
          <w:sz w:val="18"/>
          <w:szCs w:val="18"/>
        </w:rPr>
        <w:t>wh</w:t>
      </w:r>
      <w:r w:rsidRPr="00925860">
        <w:rPr>
          <w:rFonts w:ascii="Times New Roman" w:hAnsi="Times New Roman" w:cs="Times New Roman"/>
          <w:color w:val="363636"/>
          <w:w w:val="115"/>
          <w:sz w:val="18"/>
          <w:szCs w:val="18"/>
        </w:rPr>
        <w:t>ich, admission</w:t>
      </w:r>
      <w:r w:rsidRPr="00925860">
        <w:rPr>
          <w:rFonts w:ascii="Times New Roman" w:hAnsi="Times New Roman" w:cs="Times New Roman"/>
          <w:color w:val="2F2F2F"/>
          <w:w w:val="115"/>
          <w:sz w:val="18"/>
          <w:szCs w:val="18"/>
        </w:rPr>
        <w:t xml:space="preserve"> was</w:t>
      </w:r>
      <w:r w:rsidRPr="00925860">
        <w:rPr>
          <w:rFonts w:ascii="Times New Roman" w:hAnsi="Times New Roman" w:cs="Times New Roman"/>
          <w:color w:val="343434"/>
          <w:w w:val="11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24242"/>
          <w:w w:val="115"/>
          <w:sz w:val="18"/>
          <w:szCs w:val="18"/>
        </w:rPr>
        <w:t>taken</w:t>
      </w:r>
      <w:r w:rsidRPr="00925860">
        <w:rPr>
          <w:rFonts w:ascii="Times New Roman" w:hAnsi="Times New Roman" w:cs="Times New Roman"/>
          <w:color w:val="424242"/>
          <w:spacing w:val="13"/>
          <w:w w:val="11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858585"/>
          <w:w w:val="115"/>
          <w:sz w:val="18"/>
          <w:szCs w:val="18"/>
        </w:rPr>
        <w:t xml:space="preserve">in </w:t>
      </w:r>
      <w:r w:rsidRPr="00925860">
        <w:rPr>
          <w:rFonts w:ascii="Times New Roman" w:hAnsi="Times New Roman" w:cs="Times New Roman"/>
          <w:w w:val="115"/>
          <w:sz w:val="18"/>
          <w:szCs w:val="18"/>
        </w:rPr>
        <w:t>this</w:t>
      </w:r>
      <w:r>
        <w:rPr>
          <w:rFonts w:ascii="Times New Roman" w:hAnsi="Times New Roman" w:cs="Times New Roman"/>
          <w:w w:val="115"/>
          <w:sz w:val="18"/>
          <w:szCs w:val="18"/>
        </w:rPr>
        <w:t xml:space="preserve"> </w:t>
      </w:r>
      <w:proofErr w:type="spellStart"/>
      <w:r w:rsidRPr="00925860">
        <w:rPr>
          <w:rFonts w:ascii="Times New Roman" w:hAnsi="Times New Roman" w:cs="Times New Roman"/>
          <w:color w:val="2F2F2F"/>
          <w:w w:val="105"/>
          <w:sz w:val="18"/>
          <w:szCs w:val="18"/>
        </w:rPr>
        <w:t>Vidyalaya</w:t>
      </w:r>
      <w:proofErr w:type="spellEnd"/>
      <w:r w:rsidRPr="00925860">
        <w:rPr>
          <w:rFonts w:ascii="Times New Roman" w:hAnsi="Times New Roman" w:cs="Times New Roman"/>
          <w:color w:val="2F2F2F"/>
          <w:w w:val="105"/>
          <w:sz w:val="18"/>
          <w:szCs w:val="18"/>
        </w:rPr>
        <w:t>:</w:t>
      </w:r>
      <w:r w:rsidRPr="00925860">
        <w:rPr>
          <w:rFonts w:ascii="Times New Roman" w:hAnsi="Times New Roman" w:cs="Times New Roman"/>
          <w:color w:val="383838"/>
          <w:w w:val="105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383838"/>
          <w:w w:val="105"/>
          <w:sz w:val="18"/>
          <w:szCs w:val="18"/>
          <w:u w:val="single" w:color="676767"/>
        </w:rPr>
        <w:tab/>
      </w:r>
      <w:r>
        <w:rPr>
          <w:rFonts w:ascii="Times New Roman" w:hAnsi="Times New Roman" w:cs="Times New Roman"/>
          <w:color w:val="383838"/>
          <w:w w:val="105"/>
          <w:sz w:val="18"/>
          <w:szCs w:val="18"/>
          <w:u w:val="single" w:color="676767"/>
        </w:rPr>
        <w:tab/>
      </w:r>
      <w:r>
        <w:rPr>
          <w:rFonts w:ascii="Times New Roman" w:hAnsi="Times New Roman" w:cs="Times New Roman"/>
          <w:color w:val="383838"/>
          <w:w w:val="105"/>
          <w:sz w:val="18"/>
          <w:szCs w:val="18"/>
          <w:u w:val="single" w:color="676767"/>
        </w:rPr>
        <w:tab/>
      </w:r>
      <w:r w:rsidRPr="00925860">
        <w:rPr>
          <w:rFonts w:ascii="Times New Roman" w:hAnsi="Times New Roman" w:cs="Times New Roman"/>
          <w:color w:val="383838"/>
          <w:w w:val="105"/>
          <w:sz w:val="18"/>
          <w:szCs w:val="18"/>
        </w:rPr>
        <w:t>Category:</w:t>
      </w:r>
      <w:r w:rsidRPr="00925860">
        <w:rPr>
          <w:rFonts w:ascii="Times New Roman" w:hAnsi="Times New Roman" w:cs="Times New Roman"/>
          <w:color w:val="383838"/>
          <w:spacing w:val="-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83838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383838"/>
          <w:sz w:val="18"/>
          <w:szCs w:val="18"/>
          <w:u w:val="single" w:color="676767"/>
        </w:rPr>
        <w:tab/>
      </w:r>
    </w:p>
    <w:p w:rsidR="009D01E4" w:rsidRPr="00925860" w:rsidRDefault="009D01E4" w:rsidP="009D01E4">
      <w:pPr>
        <w:tabs>
          <w:tab w:val="left" w:pos="3326"/>
          <w:tab w:val="left" w:pos="6103"/>
          <w:tab w:val="left" w:pos="8127"/>
        </w:tabs>
        <w:spacing w:line="253" w:lineRule="exact"/>
        <w:ind w:left="234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1F1F1F"/>
          <w:sz w:val="18"/>
          <w:szCs w:val="18"/>
        </w:rPr>
        <w:t xml:space="preserve">2) </w:t>
      </w:r>
      <w:r w:rsidRPr="00925860">
        <w:rPr>
          <w:rFonts w:ascii="Times New Roman" w:hAnsi="Times New Roman" w:cs="Times New Roman"/>
          <w:color w:val="4F4F4F"/>
          <w:sz w:val="18"/>
          <w:szCs w:val="18"/>
        </w:rPr>
        <w:t xml:space="preserve">No. </w:t>
      </w:r>
      <w:r w:rsidRPr="00925860">
        <w:rPr>
          <w:rFonts w:ascii="Times New Roman" w:hAnsi="Times New Roman" w:cs="Times New Roman"/>
          <w:color w:val="828282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color w:val="4B4B4B"/>
          <w:sz w:val="18"/>
          <w:szCs w:val="18"/>
        </w:rPr>
        <w:t xml:space="preserve">students </w:t>
      </w:r>
      <w:r w:rsidRPr="00925860">
        <w:rPr>
          <w:rFonts w:ascii="Times New Roman" w:hAnsi="Times New Roman" w:cs="Times New Roman"/>
          <w:color w:val="707070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707070"/>
          <w:spacing w:val="27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444444"/>
          <w:spacing w:val="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24242"/>
          <w:sz w:val="18"/>
          <w:szCs w:val="18"/>
        </w:rPr>
        <w:t>Class</w:t>
      </w:r>
      <w:r w:rsidRPr="00925860">
        <w:rPr>
          <w:rFonts w:ascii="Times New Roman" w:hAnsi="Times New Roman" w:cs="Times New Roman"/>
          <w:color w:val="424242"/>
          <w:sz w:val="18"/>
          <w:szCs w:val="18"/>
          <w:u w:val="single" w:color="676767"/>
        </w:rPr>
        <w:tab/>
      </w:r>
      <w:r w:rsidRPr="00925860">
        <w:rPr>
          <w:rFonts w:ascii="Times New Roman" w:hAnsi="Times New Roman" w:cs="Times New Roman"/>
          <w:color w:val="484848"/>
          <w:position w:val="1"/>
          <w:sz w:val="18"/>
          <w:szCs w:val="18"/>
        </w:rPr>
        <w:t xml:space="preserve">No. </w:t>
      </w:r>
      <w:r w:rsidRPr="00925860">
        <w:rPr>
          <w:rFonts w:ascii="Times New Roman" w:hAnsi="Times New Roman" w:cs="Times New Roman"/>
          <w:color w:val="606060"/>
          <w:position w:val="1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position w:val="1"/>
          <w:sz w:val="18"/>
          <w:szCs w:val="18"/>
        </w:rPr>
        <w:t xml:space="preserve">sections </w:t>
      </w:r>
      <w:r w:rsidRPr="00925860">
        <w:rPr>
          <w:rFonts w:ascii="Times New Roman" w:hAnsi="Times New Roman" w:cs="Times New Roman"/>
          <w:color w:val="707070"/>
          <w:position w:val="1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707070"/>
          <w:spacing w:val="11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position w:val="1"/>
          <w:sz w:val="18"/>
          <w:szCs w:val="18"/>
        </w:rPr>
        <w:t>the</w:t>
      </w:r>
      <w:r w:rsidRPr="00925860">
        <w:rPr>
          <w:rFonts w:ascii="Times New Roman" w:hAnsi="Times New Roman" w:cs="Times New Roman"/>
          <w:spacing w:val="-8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position w:val="1"/>
          <w:sz w:val="18"/>
          <w:szCs w:val="18"/>
        </w:rPr>
        <w:t>Class:</w:t>
      </w:r>
      <w:r w:rsidRPr="00925860">
        <w:rPr>
          <w:rFonts w:ascii="Times New Roman" w:hAnsi="Times New Roman" w:cs="Times New Roman"/>
          <w:position w:val="1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position w:val="1"/>
          <w:sz w:val="18"/>
          <w:szCs w:val="18"/>
          <w:u w:val="single" w:color="676767"/>
        </w:rPr>
        <w:tab/>
      </w:r>
      <w:r w:rsidRPr="00925860">
        <w:rPr>
          <w:rFonts w:ascii="Times New Roman" w:hAnsi="Times New Roman" w:cs="Times New Roman"/>
          <w:position w:val="1"/>
          <w:sz w:val="18"/>
          <w:szCs w:val="18"/>
        </w:rPr>
        <w:t>Average</w:t>
      </w:r>
      <w:r w:rsidR="004D10DC">
        <w:rPr>
          <w:rFonts w:ascii="Times New Roman" w:hAnsi="Times New Roman" w:cs="Times New Roman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spacing w:val="-23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51515"/>
          <w:position w:val="1"/>
          <w:sz w:val="18"/>
          <w:szCs w:val="18"/>
        </w:rPr>
        <w:t>strength</w:t>
      </w:r>
      <w:r w:rsidRPr="00925860">
        <w:rPr>
          <w:rFonts w:ascii="Times New Roman" w:hAnsi="Times New Roman" w:cs="Times New Roman"/>
          <w:color w:val="151515"/>
          <w:position w:val="1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151515"/>
          <w:position w:val="1"/>
          <w:sz w:val="18"/>
          <w:szCs w:val="18"/>
          <w:u w:val="single" w:color="676767"/>
        </w:rPr>
        <w:tab/>
      </w:r>
      <w:proofErr w:type="spellStart"/>
      <w:r w:rsidRPr="00925860">
        <w:rPr>
          <w:rFonts w:ascii="Times New Roman" w:hAnsi="Times New Roman" w:cs="Times New Roman"/>
          <w:color w:val="494949"/>
          <w:w w:val="85"/>
          <w:position w:val="1"/>
          <w:sz w:val="18"/>
          <w:szCs w:val="18"/>
        </w:rPr>
        <w:t>strength</w:t>
      </w:r>
      <w:proofErr w:type="spellEnd"/>
      <w:r w:rsidRPr="00925860">
        <w:rPr>
          <w:rFonts w:ascii="Times New Roman" w:hAnsi="Times New Roman" w:cs="Times New Roman"/>
          <w:color w:val="494949"/>
          <w:spacing w:val="-60"/>
          <w:w w:val="85"/>
          <w:position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494949"/>
          <w:spacing w:val="-60"/>
          <w:w w:val="85"/>
          <w:position w:val="1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282828"/>
          <w:w w:val="85"/>
          <w:position w:val="1"/>
          <w:sz w:val="18"/>
          <w:szCs w:val="18"/>
        </w:rPr>
        <w:t xml:space="preserve"> per</w:t>
      </w:r>
    </w:p>
    <w:p w:rsidR="009D01E4" w:rsidRPr="00925860" w:rsidRDefault="009D01E4" w:rsidP="009D01E4">
      <w:pPr>
        <w:spacing w:before="4"/>
        <w:ind w:left="238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363636"/>
          <w:sz w:val="18"/>
          <w:szCs w:val="18"/>
        </w:rPr>
        <w:t>section</w:t>
      </w:r>
      <w:r w:rsidRPr="00925860">
        <w:rPr>
          <w:rFonts w:ascii="Times New Roman" w:hAnsi="Times New Roman" w:cs="Times New Roman"/>
          <w:color w:val="7C7C7C"/>
          <w:sz w:val="18"/>
          <w:szCs w:val="18"/>
        </w:rPr>
        <w:t>:______________</w:t>
      </w:r>
    </w:p>
    <w:p w:rsidR="009D01E4" w:rsidRPr="00925860" w:rsidRDefault="009D01E4" w:rsidP="009D01E4">
      <w:pPr>
        <w:spacing w:before="15" w:line="240" w:lineRule="exact"/>
        <w:ind w:left="236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797979"/>
          <w:sz w:val="18"/>
          <w:szCs w:val="18"/>
        </w:rPr>
        <w:t xml:space="preserve">3) 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 xml:space="preserve">Recommendation </w:t>
      </w:r>
      <w:r w:rsidRPr="00925860">
        <w:rPr>
          <w:rFonts w:ascii="Times New Roman" w:hAnsi="Times New Roman" w:cs="Times New Roman"/>
          <w:color w:val="3F3F3F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color w:val="343434"/>
          <w:sz w:val="18"/>
          <w:szCs w:val="18"/>
        </w:rPr>
        <w:t>the Principal (</w:t>
      </w:r>
      <w:r w:rsidRPr="00925860">
        <w:rPr>
          <w:rFonts w:ascii="Times New Roman" w:hAnsi="Times New Roman" w:cs="Times New Roman"/>
          <w:sz w:val="18"/>
          <w:szCs w:val="18"/>
        </w:rPr>
        <w:t>Specify the</w:t>
      </w:r>
      <w:r w:rsidRPr="00925860">
        <w:rPr>
          <w:rFonts w:ascii="Times New Roman" w:hAnsi="Times New Roman" w:cs="Times New Roman"/>
          <w:color w:val="666666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82828"/>
          <w:sz w:val="18"/>
          <w:szCs w:val="18"/>
        </w:rPr>
        <w:t xml:space="preserve">reason 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 xml:space="preserve">and </w:t>
      </w:r>
      <w:r w:rsidRPr="00925860">
        <w:rPr>
          <w:rFonts w:ascii="Times New Roman" w:hAnsi="Times New Roman" w:cs="Times New Roman"/>
          <w:sz w:val="18"/>
          <w:szCs w:val="18"/>
        </w:rPr>
        <w:t>justification)</w:t>
      </w:r>
    </w:p>
    <w:p w:rsidR="009D01E4" w:rsidRDefault="009D01E4" w:rsidP="009D01E4">
      <w:pPr>
        <w:tabs>
          <w:tab w:val="left" w:pos="6503"/>
          <w:tab w:val="left" w:pos="9532"/>
        </w:tabs>
        <w:spacing w:line="252" w:lineRule="exact"/>
        <w:ind w:left="255"/>
        <w:jc w:val="both"/>
        <w:rPr>
          <w:rFonts w:ascii="Times New Roman" w:hAnsi="Times New Roman" w:cs="Times New Roman"/>
          <w:color w:val="707070"/>
          <w:sz w:val="18"/>
          <w:szCs w:val="18"/>
          <w:u w:val="single" w:color="6B6B6B"/>
        </w:rPr>
      </w:pPr>
      <w:r w:rsidRPr="00925860">
        <w:rPr>
          <w:rFonts w:ascii="Times New Roman" w:hAnsi="Times New Roman" w:cs="Times New Roman"/>
          <w:color w:val="565656"/>
          <w:sz w:val="18"/>
          <w:szCs w:val="18"/>
          <w:u w:val="single" w:color="6B6B6B"/>
        </w:rPr>
        <w:t xml:space="preserve"> </w:t>
      </w:r>
      <w:r w:rsidRPr="00925860">
        <w:rPr>
          <w:rFonts w:ascii="Times New Roman" w:hAnsi="Times New Roman" w:cs="Times New Roman"/>
          <w:color w:val="565656"/>
          <w:sz w:val="18"/>
          <w:szCs w:val="18"/>
          <w:u w:val="single" w:color="6B6B6B"/>
        </w:rPr>
        <w:tab/>
      </w:r>
      <w:r w:rsidRPr="00925860">
        <w:rPr>
          <w:rFonts w:ascii="Times New Roman" w:hAnsi="Times New Roman" w:cs="Times New Roman"/>
          <w:color w:val="565656"/>
          <w:w w:val="95"/>
          <w:sz w:val="18"/>
          <w:szCs w:val="18"/>
        </w:rPr>
        <w:t xml:space="preserve">Signature </w:t>
      </w:r>
      <w:r w:rsidRPr="00925860">
        <w:rPr>
          <w:rFonts w:ascii="Times New Roman" w:hAnsi="Times New Roman" w:cs="Times New Roman"/>
          <w:color w:val="5B5B5B"/>
          <w:w w:val="95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color w:val="232323"/>
          <w:w w:val="95"/>
          <w:sz w:val="18"/>
          <w:szCs w:val="18"/>
        </w:rPr>
        <w:t xml:space="preserve">Principal </w:t>
      </w:r>
      <w:r w:rsidRPr="00925860">
        <w:rPr>
          <w:rFonts w:ascii="Times New Roman" w:hAnsi="Times New Roman" w:cs="Times New Roman"/>
          <w:color w:val="181818"/>
          <w:w w:val="95"/>
          <w:sz w:val="18"/>
          <w:szCs w:val="18"/>
        </w:rPr>
        <w:t>with</w:t>
      </w:r>
      <w:r w:rsidRPr="00925860">
        <w:rPr>
          <w:rFonts w:ascii="Times New Roman" w:hAnsi="Times New Roman" w:cs="Times New Roman"/>
          <w:color w:val="181818"/>
          <w:spacing w:val="-9"/>
          <w:w w:val="9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07070"/>
          <w:w w:val="95"/>
          <w:sz w:val="18"/>
          <w:szCs w:val="18"/>
        </w:rPr>
        <w:t>seal</w:t>
      </w:r>
      <w:r w:rsidRPr="00925860">
        <w:rPr>
          <w:rFonts w:ascii="Times New Roman" w:hAnsi="Times New Roman" w:cs="Times New Roman"/>
          <w:color w:val="707070"/>
          <w:spacing w:val="-19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07070"/>
          <w:sz w:val="18"/>
          <w:szCs w:val="18"/>
          <w:u w:val="single" w:color="6B6B6B"/>
        </w:rPr>
        <w:t xml:space="preserve"> </w:t>
      </w:r>
      <w:r w:rsidRPr="00925860">
        <w:rPr>
          <w:rFonts w:ascii="Times New Roman" w:hAnsi="Times New Roman" w:cs="Times New Roman"/>
          <w:color w:val="707070"/>
          <w:sz w:val="18"/>
          <w:szCs w:val="18"/>
          <w:u w:val="single" w:color="6B6B6B"/>
        </w:rPr>
        <w:tab/>
      </w:r>
    </w:p>
    <w:p w:rsidR="009D01E4" w:rsidRPr="00925860" w:rsidRDefault="009D01E4" w:rsidP="009D01E4">
      <w:pPr>
        <w:tabs>
          <w:tab w:val="left" w:pos="6137"/>
        </w:tabs>
        <w:ind w:left="236" w:right="266" w:firstLine="8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3F3F3F"/>
          <w:sz w:val="18"/>
          <w:szCs w:val="18"/>
        </w:rPr>
        <w:t>{To</w:t>
      </w:r>
      <w:r w:rsidRPr="00925860">
        <w:rPr>
          <w:rFonts w:ascii="Times New Roman" w:hAnsi="Times New Roman" w:cs="Times New Roman"/>
          <w:color w:val="3F3F3F"/>
          <w:spacing w:val="-1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444444"/>
          <w:spacing w:val="3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94949"/>
          <w:sz w:val="18"/>
          <w:szCs w:val="18"/>
        </w:rPr>
        <w:t>filled</w:t>
      </w:r>
      <w:r w:rsidRPr="00925860">
        <w:rPr>
          <w:rFonts w:ascii="Times New Roman" w:hAnsi="Times New Roman" w:cs="Times New Roman"/>
          <w:color w:val="494949"/>
          <w:spacing w:val="-1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D4D4D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4D4D4D"/>
          <w:spacing w:val="-1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83838"/>
          <w:sz w:val="18"/>
          <w:szCs w:val="18"/>
        </w:rPr>
        <w:t>by</w:t>
      </w:r>
      <w:r w:rsidRPr="00925860">
        <w:rPr>
          <w:rFonts w:ascii="Times New Roman" w:hAnsi="Times New Roman" w:cs="Times New Roman"/>
          <w:color w:val="383838"/>
          <w:spacing w:val="-9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676767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676767"/>
          <w:spacing w:val="-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11111"/>
          <w:sz w:val="18"/>
          <w:szCs w:val="18"/>
        </w:rPr>
        <w:t>Principal,</w:t>
      </w:r>
      <w:r w:rsidRPr="00925860">
        <w:rPr>
          <w:rFonts w:ascii="Times New Roman" w:hAnsi="Times New Roman" w:cs="Times New Roman"/>
          <w:color w:val="111111"/>
          <w:spacing w:val="-7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0F0F0F"/>
          <w:sz w:val="18"/>
          <w:szCs w:val="18"/>
        </w:rPr>
        <w:t>KV</w:t>
      </w:r>
      <w:r w:rsidRPr="00925860">
        <w:rPr>
          <w:rFonts w:ascii="Times New Roman" w:hAnsi="Times New Roman" w:cs="Times New Roman"/>
          <w:color w:val="0F0F0F"/>
          <w:spacing w:val="-4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sz w:val="18"/>
          <w:szCs w:val="18"/>
        </w:rPr>
        <w:t xml:space="preserve">where </w:t>
      </w:r>
      <w:r w:rsidRPr="00925860">
        <w:rPr>
          <w:rFonts w:ascii="Times New Roman" w:hAnsi="Times New Roman" w:cs="Times New Roman"/>
          <w:color w:val="424242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424242"/>
          <w:spacing w:val="-1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sz w:val="18"/>
          <w:szCs w:val="18"/>
        </w:rPr>
        <w:t>local</w:t>
      </w:r>
      <w:r w:rsidRPr="00925860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>transfer</w:t>
      </w:r>
      <w:r w:rsidRPr="00925860">
        <w:rPr>
          <w:rFonts w:ascii="Times New Roman" w:hAnsi="Times New Roman" w:cs="Times New Roman"/>
          <w:color w:val="313131"/>
          <w:spacing w:val="-8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565656"/>
          <w:sz w:val="18"/>
          <w:szCs w:val="18"/>
        </w:rPr>
        <w:t>is</w:t>
      </w:r>
      <w:r w:rsidRPr="00925860">
        <w:rPr>
          <w:rFonts w:ascii="Times New Roman" w:hAnsi="Times New Roman" w:cs="Times New Roman"/>
          <w:color w:val="565656"/>
          <w:spacing w:val="-1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43434"/>
          <w:sz w:val="18"/>
          <w:szCs w:val="18"/>
        </w:rPr>
        <w:t>sought</w:t>
      </w:r>
      <w:r w:rsidRPr="00925860">
        <w:rPr>
          <w:rFonts w:ascii="Times New Roman" w:hAnsi="Times New Roman" w:cs="Times New Roman"/>
          <w:color w:val="343434"/>
          <w:spacing w:val="-3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757575"/>
          <w:sz w:val="18"/>
          <w:szCs w:val="18"/>
        </w:rPr>
        <w:t>and</w:t>
      </w:r>
      <w:r w:rsidRPr="00925860">
        <w:rPr>
          <w:rFonts w:ascii="Times New Roman" w:hAnsi="Times New Roman" w:cs="Times New Roman"/>
          <w:color w:val="757575"/>
          <w:spacing w:val="-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62626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262626"/>
          <w:spacing w:val="-6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878787"/>
          <w:sz w:val="18"/>
          <w:szCs w:val="18"/>
        </w:rPr>
        <w:t>be</w:t>
      </w:r>
      <w:r w:rsidRPr="00925860">
        <w:rPr>
          <w:rFonts w:ascii="Times New Roman" w:hAnsi="Times New Roman" w:cs="Times New Roman"/>
          <w:color w:val="878787"/>
          <w:spacing w:val="-8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44444"/>
          <w:sz w:val="18"/>
          <w:szCs w:val="18"/>
        </w:rPr>
        <w:t>forwarded</w:t>
      </w:r>
      <w:r w:rsidRPr="00925860">
        <w:rPr>
          <w:rFonts w:ascii="Times New Roman" w:hAnsi="Times New Roman" w:cs="Times New Roman"/>
          <w:color w:val="444444"/>
          <w:spacing w:val="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24242"/>
          <w:sz w:val="18"/>
          <w:szCs w:val="18"/>
        </w:rPr>
        <w:t xml:space="preserve">(SINGLE </w:t>
      </w:r>
      <w:r w:rsidRPr="00925860">
        <w:rPr>
          <w:rFonts w:ascii="Times New Roman" w:hAnsi="Times New Roman" w:cs="Times New Roman"/>
          <w:sz w:val="18"/>
          <w:szCs w:val="18"/>
        </w:rPr>
        <w:t>COPY)</w:t>
      </w:r>
      <w:r w:rsidRPr="00925860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525252"/>
          <w:sz w:val="18"/>
          <w:szCs w:val="18"/>
        </w:rPr>
        <w:t>to</w:t>
      </w:r>
      <w:r w:rsidRPr="00925860">
        <w:rPr>
          <w:rFonts w:ascii="Times New Roman" w:hAnsi="Times New Roman" w:cs="Times New Roman"/>
          <w:color w:val="525252"/>
          <w:spacing w:val="-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61616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color w:val="9C9C9C"/>
          <w:sz w:val="18"/>
          <w:szCs w:val="18"/>
        </w:rPr>
        <w:t xml:space="preserve">DC. </w:t>
      </w:r>
      <w:r w:rsidRPr="00925860">
        <w:rPr>
          <w:rFonts w:ascii="Times New Roman" w:hAnsi="Times New Roman" w:cs="Times New Roman"/>
          <w:color w:val="2A2A2A"/>
          <w:sz w:val="18"/>
          <w:szCs w:val="18"/>
        </w:rPr>
        <w:t xml:space="preserve">KVS, </w:t>
      </w:r>
      <w:r w:rsidRPr="00925860">
        <w:rPr>
          <w:rFonts w:ascii="Times New Roman" w:hAnsi="Times New Roman" w:cs="Times New Roman"/>
          <w:color w:val="545454"/>
          <w:sz w:val="18"/>
          <w:szCs w:val="18"/>
        </w:rPr>
        <w:t xml:space="preserve">RO. </w:t>
      </w:r>
      <w:r w:rsidRPr="00925860">
        <w:rPr>
          <w:rFonts w:ascii="Times New Roman" w:hAnsi="Times New Roman" w:cs="Times New Roman"/>
          <w:color w:val="282828"/>
          <w:sz w:val="18"/>
          <w:szCs w:val="18"/>
        </w:rPr>
        <w:t xml:space="preserve">GURGAON </w:t>
      </w:r>
      <w:r w:rsidRPr="00925860">
        <w:rPr>
          <w:rFonts w:ascii="Times New Roman" w:hAnsi="Times New Roman" w:cs="Times New Roman"/>
          <w:color w:val="575757"/>
          <w:sz w:val="18"/>
          <w:szCs w:val="18"/>
        </w:rPr>
        <w:t xml:space="preserve">with </w:t>
      </w:r>
      <w:r w:rsidRPr="00925860">
        <w:rPr>
          <w:rFonts w:ascii="Times New Roman" w:hAnsi="Times New Roman" w:cs="Times New Roman"/>
          <w:color w:val="343434"/>
          <w:sz w:val="18"/>
          <w:szCs w:val="18"/>
        </w:rPr>
        <w:t>specific</w:t>
      </w:r>
      <w:r w:rsidRPr="00925860">
        <w:rPr>
          <w:rFonts w:ascii="Times New Roman" w:hAnsi="Times New Roman" w:cs="Times New Roman"/>
          <w:color w:val="343434"/>
          <w:spacing w:val="-2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C1C1C"/>
          <w:sz w:val="18"/>
          <w:szCs w:val="18"/>
        </w:rPr>
        <w:t>recommendation/comment</w:t>
      </w:r>
      <w:r w:rsidRPr="00925860">
        <w:rPr>
          <w:rFonts w:ascii="Times New Roman" w:hAnsi="Times New Roman" w:cs="Times New Roman"/>
          <w:color w:val="1C1C1C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1C1C1C"/>
          <w:sz w:val="18"/>
          <w:szCs w:val="18"/>
          <w:u w:val="single" w:color="676767"/>
        </w:rPr>
        <w:tab/>
      </w:r>
    </w:p>
    <w:p w:rsidR="009D01E4" w:rsidRPr="00925860" w:rsidRDefault="009D01E4" w:rsidP="009D01E4">
      <w:pPr>
        <w:pStyle w:val="BodyText"/>
        <w:spacing w:before="5"/>
        <w:jc w:val="both"/>
        <w:rPr>
          <w:rFonts w:ascii="Times New Roman" w:hAnsi="Times New Roman" w:cs="Times New Roman"/>
          <w:sz w:val="18"/>
          <w:szCs w:val="18"/>
        </w:rPr>
      </w:pPr>
    </w:p>
    <w:p w:rsidR="009D01E4" w:rsidRPr="00925860" w:rsidRDefault="009D01E4" w:rsidP="009D01E4">
      <w:pPr>
        <w:pStyle w:val="ListParagraph"/>
        <w:widowControl w:val="0"/>
        <w:numPr>
          <w:ilvl w:val="0"/>
          <w:numId w:val="3"/>
        </w:numPr>
        <w:tabs>
          <w:tab w:val="left" w:pos="447"/>
          <w:tab w:val="left" w:pos="3542"/>
          <w:tab w:val="left" w:pos="654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646464"/>
          <w:sz w:val="18"/>
          <w:szCs w:val="18"/>
        </w:rPr>
      </w:pPr>
      <w:r w:rsidRPr="00925860">
        <w:rPr>
          <w:rFonts w:ascii="Times New Roman" w:hAnsi="Times New Roman" w:cs="Times New Roman"/>
          <w:color w:val="3A3A3A"/>
          <w:sz w:val="18"/>
          <w:szCs w:val="18"/>
        </w:rPr>
        <w:t xml:space="preserve">No.  </w:t>
      </w:r>
      <w:r w:rsidRPr="00925860">
        <w:rPr>
          <w:rFonts w:ascii="Times New Roman" w:hAnsi="Times New Roman" w:cs="Times New Roman"/>
          <w:color w:val="5E5E5E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color w:val="494949"/>
          <w:sz w:val="18"/>
          <w:szCs w:val="18"/>
        </w:rPr>
        <w:t xml:space="preserve">students  </w:t>
      </w:r>
      <w:r w:rsidRPr="00925860">
        <w:rPr>
          <w:rFonts w:ascii="Times New Roman" w:hAnsi="Times New Roman" w:cs="Times New Roman"/>
          <w:color w:val="3A3A3A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3A3A3A"/>
          <w:spacing w:val="-12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1A1A1A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1A1A1A"/>
          <w:spacing w:val="2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A3A3A"/>
          <w:sz w:val="18"/>
          <w:szCs w:val="18"/>
        </w:rPr>
        <w:t>Class</w:t>
      </w:r>
      <w:r w:rsidRPr="00925860">
        <w:rPr>
          <w:rFonts w:ascii="Times New Roman" w:hAnsi="Times New Roman" w:cs="Times New Roman"/>
          <w:color w:val="3A3A3A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3A3A3A"/>
          <w:sz w:val="18"/>
          <w:szCs w:val="18"/>
          <w:u w:val="single" w:color="676767"/>
        </w:rPr>
        <w:tab/>
      </w:r>
      <w:r w:rsidRPr="00925860">
        <w:rPr>
          <w:rFonts w:ascii="Times New Roman" w:hAnsi="Times New Roman" w:cs="Times New Roman"/>
          <w:color w:val="707070"/>
          <w:position w:val="1"/>
          <w:sz w:val="18"/>
          <w:szCs w:val="18"/>
        </w:rPr>
        <w:t xml:space="preserve">No. </w:t>
      </w:r>
      <w:r w:rsidRPr="00925860">
        <w:rPr>
          <w:rFonts w:ascii="Times New Roman" w:hAnsi="Times New Roman" w:cs="Times New Roman"/>
          <w:color w:val="505050"/>
          <w:position w:val="1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position w:val="1"/>
          <w:sz w:val="18"/>
          <w:szCs w:val="18"/>
        </w:rPr>
        <w:t xml:space="preserve">sections  </w:t>
      </w:r>
      <w:r w:rsidRPr="00925860">
        <w:rPr>
          <w:rFonts w:ascii="Times New Roman" w:hAnsi="Times New Roman" w:cs="Times New Roman"/>
          <w:color w:val="4B4B4B"/>
          <w:position w:val="1"/>
          <w:sz w:val="18"/>
          <w:szCs w:val="18"/>
        </w:rPr>
        <w:t>in</w:t>
      </w:r>
      <w:r w:rsidRPr="00925860">
        <w:rPr>
          <w:rFonts w:ascii="Times New Roman" w:hAnsi="Times New Roman" w:cs="Times New Roman"/>
          <w:color w:val="4B4B4B"/>
          <w:spacing w:val="3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24242"/>
          <w:position w:val="1"/>
          <w:sz w:val="18"/>
          <w:szCs w:val="18"/>
        </w:rPr>
        <w:t>the</w:t>
      </w:r>
      <w:r w:rsidRPr="00925860">
        <w:rPr>
          <w:rFonts w:ascii="Times New Roman" w:hAnsi="Times New Roman" w:cs="Times New Roman"/>
          <w:color w:val="424242"/>
          <w:spacing w:val="11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B3B3B"/>
          <w:position w:val="1"/>
          <w:sz w:val="18"/>
          <w:szCs w:val="18"/>
        </w:rPr>
        <w:t>Class:</w:t>
      </w:r>
      <w:r w:rsidRPr="00925860">
        <w:rPr>
          <w:rFonts w:ascii="Times New Roman" w:hAnsi="Times New Roman" w:cs="Times New Roman"/>
          <w:color w:val="3B3B3B"/>
          <w:position w:val="1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3B3B3B"/>
          <w:position w:val="1"/>
          <w:sz w:val="18"/>
          <w:szCs w:val="18"/>
          <w:u w:val="single" w:color="676767"/>
        </w:rPr>
        <w:tab/>
      </w:r>
      <w:r w:rsidRPr="00925860">
        <w:rPr>
          <w:rFonts w:ascii="Times New Roman" w:hAnsi="Times New Roman" w:cs="Times New Roman"/>
          <w:color w:val="363636"/>
          <w:w w:val="95"/>
          <w:position w:val="1"/>
          <w:sz w:val="18"/>
          <w:szCs w:val="18"/>
        </w:rPr>
        <w:t xml:space="preserve">Average </w:t>
      </w:r>
      <w:r w:rsidRPr="00925860">
        <w:rPr>
          <w:rFonts w:ascii="Times New Roman" w:hAnsi="Times New Roman" w:cs="Times New Roman"/>
          <w:color w:val="131313"/>
          <w:w w:val="95"/>
          <w:position w:val="1"/>
          <w:sz w:val="18"/>
          <w:szCs w:val="18"/>
        </w:rPr>
        <w:t>strength</w:t>
      </w:r>
      <w:r w:rsidRPr="00925860">
        <w:rPr>
          <w:rFonts w:ascii="Times New Roman" w:hAnsi="Times New Roman" w:cs="Times New Roman"/>
          <w:color w:val="131313"/>
          <w:spacing w:val="-5"/>
          <w:w w:val="95"/>
          <w:position w:val="1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43434"/>
          <w:w w:val="95"/>
          <w:position w:val="1"/>
          <w:sz w:val="18"/>
          <w:szCs w:val="18"/>
        </w:rPr>
        <w:t>per</w:t>
      </w:r>
    </w:p>
    <w:p w:rsidR="009D01E4" w:rsidRPr="00925860" w:rsidRDefault="009D01E4" w:rsidP="009D01E4">
      <w:pPr>
        <w:pStyle w:val="BodyText"/>
        <w:tabs>
          <w:tab w:val="left" w:pos="1915"/>
        </w:tabs>
        <w:spacing w:before="12" w:line="231" w:lineRule="exact"/>
        <w:ind w:left="246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2B2B2B"/>
          <w:w w:val="105"/>
          <w:sz w:val="18"/>
          <w:szCs w:val="18"/>
        </w:rPr>
        <w:t>section:</w:t>
      </w:r>
      <w:r w:rsidRPr="00925860">
        <w:rPr>
          <w:rFonts w:ascii="Times New Roman" w:hAnsi="Times New Roman" w:cs="Times New Roman"/>
          <w:color w:val="2B2B2B"/>
          <w:spacing w:val="-1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2B2B2B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2B2B2B"/>
          <w:sz w:val="18"/>
          <w:szCs w:val="18"/>
          <w:u w:val="single" w:color="676767"/>
        </w:rPr>
        <w:tab/>
      </w:r>
    </w:p>
    <w:p w:rsidR="009D01E4" w:rsidRPr="00925860" w:rsidRDefault="009D01E4" w:rsidP="009D01E4">
      <w:pPr>
        <w:pStyle w:val="ListParagraph"/>
        <w:widowControl w:val="0"/>
        <w:numPr>
          <w:ilvl w:val="0"/>
          <w:numId w:val="3"/>
        </w:numPr>
        <w:tabs>
          <w:tab w:val="left" w:pos="450"/>
          <w:tab w:val="left" w:pos="8765"/>
        </w:tabs>
        <w:autoSpaceDE w:val="0"/>
        <w:autoSpaceDN w:val="0"/>
        <w:spacing w:after="0" w:line="231" w:lineRule="exact"/>
        <w:ind w:left="449" w:hanging="206"/>
        <w:contextualSpacing w:val="0"/>
        <w:jc w:val="both"/>
        <w:rPr>
          <w:rFonts w:ascii="Times New Roman" w:hAnsi="Times New Roman" w:cs="Times New Roman"/>
          <w:color w:val="3F3F3F"/>
          <w:sz w:val="18"/>
          <w:szCs w:val="18"/>
        </w:rPr>
      </w:pPr>
      <w:r w:rsidRPr="00925860">
        <w:rPr>
          <w:rFonts w:ascii="Times New Roman" w:hAnsi="Times New Roman" w:cs="Times New Roman"/>
          <w:color w:val="3A3A3A"/>
          <w:sz w:val="18"/>
          <w:szCs w:val="18"/>
        </w:rPr>
        <w:t xml:space="preserve">Whether  </w:t>
      </w:r>
      <w:r w:rsidRPr="00925860">
        <w:rPr>
          <w:rFonts w:ascii="Times New Roman" w:hAnsi="Times New Roman" w:cs="Times New Roman"/>
          <w:color w:val="3B3B3B"/>
          <w:sz w:val="18"/>
          <w:szCs w:val="18"/>
        </w:rPr>
        <w:t xml:space="preserve">prior  </w:t>
      </w:r>
      <w:r w:rsidRPr="00925860">
        <w:rPr>
          <w:rFonts w:ascii="Times New Roman" w:hAnsi="Times New Roman" w:cs="Times New Roman"/>
          <w:color w:val="313131"/>
          <w:sz w:val="18"/>
          <w:szCs w:val="18"/>
        </w:rPr>
        <w:t xml:space="preserve">concurrence  </w:t>
      </w:r>
      <w:r w:rsidRPr="00925860">
        <w:rPr>
          <w:rFonts w:ascii="Times New Roman" w:hAnsi="Times New Roman" w:cs="Times New Roman"/>
          <w:color w:val="383838"/>
          <w:sz w:val="18"/>
          <w:szCs w:val="18"/>
        </w:rPr>
        <w:t xml:space="preserve">is </w:t>
      </w:r>
      <w:r w:rsidRPr="00925860">
        <w:rPr>
          <w:rFonts w:ascii="Times New Roman" w:hAnsi="Times New Roman" w:cs="Times New Roman"/>
          <w:color w:val="111111"/>
          <w:sz w:val="18"/>
          <w:szCs w:val="18"/>
        </w:rPr>
        <w:t xml:space="preserve">obtained  </w:t>
      </w:r>
      <w:r w:rsidRPr="00925860">
        <w:rPr>
          <w:rFonts w:ascii="Times New Roman" w:hAnsi="Times New Roman" w:cs="Times New Roman"/>
          <w:color w:val="777777"/>
          <w:sz w:val="18"/>
          <w:szCs w:val="18"/>
        </w:rPr>
        <w:t xml:space="preserve">from </w:t>
      </w:r>
      <w:r w:rsidRPr="00925860">
        <w:rPr>
          <w:rFonts w:ascii="Times New Roman" w:hAnsi="Times New Roman" w:cs="Times New Roman"/>
          <w:sz w:val="18"/>
          <w:szCs w:val="18"/>
        </w:rPr>
        <w:t xml:space="preserve">Project  </w:t>
      </w:r>
      <w:r w:rsidRPr="00925860">
        <w:rPr>
          <w:rFonts w:ascii="Times New Roman" w:hAnsi="Times New Roman" w:cs="Times New Roman"/>
          <w:color w:val="6D6D6D"/>
          <w:sz w:val="18"/>
          <w:szCs w:val="18"/>
        </w:rPr>
        <w:t xml:space="preserve">KV </w:t>
      </w:r>
      <w:r w:rsidRPr="00925860">
        <w:rPr>
          <w:rFonts w:ascii="Times New Roman" w:hAnsi="Times New Roman" w:cs="Times New Roman"/>
          <w:color w:val="707070"/>
          <w:sz w:val="18"/>
          <w:szCs w:val="18"/>
        </w:rPr>
        <w:t>(if</w:t>
      </w:r>
      <w:r w:rsidRPr="00925860">
        <w:rPr>
          <w:rFonts w:ascii="Times New Roman" w:hAnsi="Times New Roman" w:cs="Times New Roman"/>
          <w:color w:val="707070"/>
          <w:spacing w:val="33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0F0F0F"/>
          <w:sz w:val="18"/>
          <w:szCs w:val="18"/>
        </w:rPr>
        <w:t>applicable):</w:t>
      </w:r>
      <w:r w:rsidRPr="00925860">
        <w:rPr>
          <w:rFonts w:ascii="Times New Roman" w:hAnsi="Times New Roman" w:cs="Times New Roman"/>
          <w:color w:val="0F0F0F"/>
          <w:spacing w:val="-8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0F0F0F"/>
          <w:sz w:val="18"/>
          <w:szCs w:val="18"/>
          <w:u w:val="single" w:color="676767"/>
        </w:rPr>
        <w:t xml:space="preserve"> </w:t>
      </w:r>
      <w:r w:rsidRPr="00925860">
        <w:rPr>
          <w:rFonts w:ascii="Times New Roman" w:hAnsi="Times New Roman" w:cs="Times New Roman"/>
          <w:color w:val="0F0F0F"/>
          <w:sz w:val="18"/>
          <w:szCs w:val="18"/>
          <w:u w:val="single" w:color="676767"/>
        </w:rPr>
        <w:tab/>
      </w:r>
    </w:p>
    <w:p w:rsidR="009D01E4" w:rsidRPr="00925860" w:rsidRDefault="009D01E4" w:rsidP="009D01E4">
      <w:pPr>
        <w:pStyle w:val="ListParagraph"/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27" w:after="0" w:line="229" w:lineRule="exact"/>
        <w:contextualSpacing w:val="0"/>
        <w:jc w:val="both"/>
        <w:rPr>
          <w:rFonts w:ascii="Times New Roman" w:hAnsi="Times New Roman" w:cs="Times New Roman"/>
          <w:color w:val="707070"/>
          <w:sz w:val="18"/>
          <w:szCs w:val="18"/>
        </w:rPr>
      </w:pPr>
      <w:r w:rsidRPr="00925860">
        <w:rPr>
          <w:rFonts w:ascii="Times New Roman" w:hAnsi="Times New Roman" w:cs="Times New Roman"/>
          <w:color w:val="313131"/>
          <w:w w:val="105"/>
          <w:sz w:val="18"/>
          <w:szCs w:val="18"/>
        </w:rPr>
        <w:t xml:space="preserve">Recommendation </w:t>
      </w:r>
      <w:r w:rsidRPr="00925860">
        <w:rPr>
          <w:rFonts w:ascii="Times New Roman" w:hAnsi="Times New Roman" w:cs="Times New Roman"/>
          <w:color w:val="3F3F3F"/>
          <w:w w:val="105"/>
          <w:sz w:val="18"/>
          <w:szCs w:val="18"/>
        </w:rPr>
        <w:t xml:space="preserve">of </w:t>
      </w:r>
      <w:r w:rsidRPr="00925860">
        <w:rPr>
          <w:rFonts w:ascii="Times New Roman" w:hAnsi="Times New Roman" w:cs="Times New Roman"/>
          <w:color w:val="161616"/>
          <w:w w:val="105"/>
          <w:sz w:val="18"/>
          <w:szCs w:val="18"/>
        </w:rPr>
        <w:t xml:space="preserve">the </w:t>
      </w:r>
      <w:r w:rsidRPr="00925860">
        <w:rPr>
          <w:rFonts w:ascii="Times New Roman" w:hAnsi="Times New Roman" w:cs="Times New Roman"/>
          <w:color w:val="0F0F0F"/>
          <w:w w:val="105"/>
          <w:sz w:val="18"/>
          <w:szCs w:val="18"/>
        </w:rPr>
        <w:t xml:space="preserve">Principal </w:t>
      </w:r>
      <w:r w:rsidRPr="00925860">
        <w:rPr>
          <w:rFonts w:ascii="Times New Roman" w:hAnsi="Times New Roman" w:cs="Times New Roman"/>
          <w:w w:val="105"/>
          <w:sz w:val="18"/>
          <w:szCs w:val="18"/>
        </w:rPr>
        <w:t xml:space="preserve">(Specify the </w:t>
      </w:r>
      <w:r w:rsidRPr="00925860">
        <w:rPr>
          <w:rFonts w:ascii="Times New Roman" w:hAnsi="Times New Roman" w:cs="Times New Roman"/>
          <w:color w:val="262626"/>
          <w:w w:val="105"/>
          <w:sz w:val="18"/>
          <w:szCs w:val="18"/>
        </w:rPr>
        <w:t xml:space="preserve">reason </w:t>
      </w:r>
      <w:r w:rsidRPr="00925860">
        <w:rPr>
          <w:rFonts w:ascii="Times New Roman" w:hAnsi="Times New Roman" w:cs="Times New Roman"/>
          <w:color w:val="424242"/>
          <w:w w:val="105"/>
          <w:sz w:val="18"/>
          <w:szCs w:val="18"/>
        </w:rPr>
        <w:t>and</w:t>
      </w:r>
      <w:r w:rsidRPr="00925860">
        <w:rPr>
          <w:rFonts w:ascii="Times New Roman" w:hAnsi="Times New Roman" w:cs="Times New Roman"/>
          <w:color w:val="424242"/>
          <w:spacing w:val="2"/>
          <w:w w:val="105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464646"/>
          <w:w w:val="105"/>
          <w:sz w:val="18"/>
          <w:szCs w:val="18"/>
        </w:rPr>
        <w:t>justification)</w:t>
      </w:r>
    </w:p>
    <w:p w:rsidR="009D01E4" w:rsidRPr="00925860" w:rsidRDefault="009D01E4" w:rsidP="009D01E4">
      <w:pPr>
        <w:pStyle w:val="Heading2"/>
        <w:tabs>
          <w:tab w:val="left" w:pos="6308"/>
          <w:tab w:val="left" w:pos="9451"/>
        </w:tabs>
        <w:spacing w:line="253" w:lineRule="exact"/>
        <w:ind w:left="270"/>
        <w:jc w:val="both"/>
        <w:rPr>
          <w:rFonts w:ascii="Times New Roman" w:hAnsi="Times New Roman" w:cs="Times New Roman"/>
          <w:sz w:val="18"/>
          <w:szCs w:val="18"/>
          <w:u w:val="none"/>
        </w:rPr>
      </w:pPr>
      <w:r w:rsidRPr="00925860">
        <w:rPr>
          <w:rFonts w:ascii="Times New Roman" w:hAnsi="Times New Roman" w:cs="Times New Roman"/>
          <w:color w:val="232323"/>
          <w:sz w:val="18"/>
          <w:szCs w:val="18"/>
          <w:u w:color="6B6B6B"/>
        </w:rPr>
        <w:t xml:space="preserve"> </w:t>
      </w:r>
      <w:r w:rsidRPr="00925860">
        <w:rPr>
          <w:rFonts w:ascii="Times New Roman" w:hAnsi="Times New Roman" w:cs="Times New Roman"/>
          <w:color w:val="232323"/>
          <w:sz w:val="18"/>
          <w:szCs w:val="18"/>
          <w:u w:color="6B6B6B"/>
        </w:rPr>
        <w:tab/>
      </w:r>
      <w:r w:rsidRPr="00925860">
        <w:rPr>
          <w:rFonts w:ascii="Times New Roman" w:hAnsi="Times New Roman" w:cs="Times New Roman"/>
          <w:color w:val="232323"/>
          <w:w w:val="95"/>
          <w:sz w:val="18"/>
          <w:szCs w:val="18"/>
          <w:u w:val="none"/>
        </w:rPr>
        <w:t xml:space="preserve">Signature </w:t>
      </w:r>
      <w:r w:rsidRPr="00925860">
        <w:rPr>
          <w:rFonts w:ascii="Times New Roman" w:hAnsi="Times New Roman" w:cs="Times New Roman"/>
          <w:color w:val="696969"/>
          <w:w w:val="95"/>
          <w:sz w:val="18"/>
          <w:szCs w:val="18"/>
          <w:u w:val="none"/>
        </w:rPr>
        <w:t xml:space="preserve">of </w:t>
      </w:r>
      <w:r w:rsidRPr="00925860">
        <w:rPr>
          <w:rFonts w:ascii="Times New Roman" w:hAnsi="Times New Roman" w:cs="Times New Roman"/>
          <w:w w:val="95"/>
          <w:sz w:val="18"/>
          <w:szCs w:val="18"/>
          <w:u w:val="none"/>
        </w:rPr>
        <w:t>Pr</w:t>
      </w:r>
      <w:r w:rsidRPr="00925860">
        <w:rPr>
          <w:rFonts w:ascii="Times New Roman" w:hAnsi="Times New Roman" w:cs="Times New Roman"/>
          <w:color w:val="0F0F0F"/>
          <w:w w:val="95"/>
          <w:sz w:val="18"/>
          <w:szCs w:val="18"/>
          <w:u w:val="none"/>
        </w:rPr>
        <w:t xml:space="preserve">incipal </w:t>
      </w:r>
      <w:r w:rsidRPr="00925860">
        <w:rPr>
          <w:rFonts w:ascii="Times New Roman" w:hAnsi="Times New Roman" w:cs="Times New Roman"/>
          <w:color w:val="212121"/>
          <w:w w:val="95"/>
          <w:sz w:val="18"/>
          <w:szCs w:val="18"/>
          <w:u w:val="none"/>
        </w:rPr>
        <w:t>with</w:t>
      </w:r>
      <w:r w:rsidRPr="00925860">
        <w:rPr>
          <w:rFonts w:ascii="Times New Roman" w:hAnsi="Times New Roman" w:cs="Times New Roman"/>
          <w:color w:val="212121"/>
          <w:spacing w:val="10"/>
          <w:w w:val="95"/>
          <w:sz w:val="18"/>
          <w:szCs w:val="18"/>
          <w:u w:val="none"/>
        </w:rPr>
        <w:t xml:space="preserve"> </w:t>
      </w:r>
      <w:r w:rsidRPr="00925860">
        <w:rPr>
          <w:rFonts w:ascii="Times New Roman" w:hAnsi="Times New Roman" w:cs="Times New Roman"/>
          <w:color w:val="3B3B3B"/>
          <w:w w:val="95"/>
          <w:sz w:val="18"/>
          <w:szCs w:val="18"/>
          <w:u w:val="none"/>
        </w:rPr>
        <w:t>seal</w:t>
      </w:r>
      <w:r w:rsidRPr="00925860">
        <w:rPr>
          <w:rFonts w:ascii="Times New Roman" w:hAnsi="Times New Roman" w:cs="Times New Roman"/>
          <w:color w:val="3B3B3B"/>
          <w:spacing w:val="-21"/>
          <w:sz w:val="18"/>
          <w:szCs w:val="18"/>
          <w:u w:val="none"/>
        </w:rPr>
        <w:t xml:space="preserve"> </w:t>
      </w:r>
      <w:r w:rsidRPr="00925860">
        <w:rPr>
          <w:rFonts w:ascii="Times New Roman" w:hAnsi="Times New Roman" w:cs="Times New Roman"/>
          <w:color w:val="3B3B3B"/>
          <w:sz w:val="18"/>
          <w:szCs w:val="18"/>
          <w:u w:color="6B6B6B"/>
        </w:rPr>
        <w:t xml:space="preserve"> </w:t>
      </w:r>
      <w:r w:rsidRPr="00925860">
        <w:rPr>
          <w:rFonts w:ascii="Times New Roman" w:hAnsi="Times New Roman" w:cs="Times New Roman"/>
          <w:color w:val="3B3B3B"/>
          <w:sz w:val="18"/>
          <w:szCs w:val="18"/>
          <w:u w:color="6B6B6B"/>
        </w:rPr>
        <w:tab/>
      </w:r>
    </w:p>
    <w:p w:rsidR="009D01E4" w:rsidRPr="00925860" w:rsidRDefault="009D01E4" w:rsidP="009D01E4">
      <w:pPr>
        <w:pStyle w:val="BodyText"/>
        <w:jc w:val="both"/>
        <w:rPr>
          <w:rFonts w:ascii="Times New Roman" w:hAnsi="Times New Roman" w:cs="Times New Roman"/>
          <w:sz w:val="18"/>
          <w:szCs w:val="18"/>
        </w:rPr>
      </w:pPr>
    </w:p>
    <w:p w:rsidR="009D01E4" w:rsidRPr="00925860" w:rsidRDefault="009D01E4" w:rsidP="009D01E4">
      <w:pPr>
        <w:pStyle w:val="BodyText"/>
        <w:spacing w:before="3"/>
        <w:jc w:val="both"/>
        <w:rPr>
          <w:rFonts w:ascii="Times New Roman" w:hAnsi="Times New Roman" w:cs="Times New Roman"/>
          <w:sz w:val="18"/>
          <w:szCs w:val="18"/>
        </w:rPr>
      </w:pPr>
    </w:p>
    <w:p w:rsidR="009D01E4" w:rsidRPr="00925860" w:rsidRDefault="009D01E4" w:rsidP="009D01E4">
      <w:pPr>
        <w:tabs>
          <w:tab w:val="left" w:pos="7431"/>
        </w:tabs>
        <w:spacing w:before="68"/>
        <w:ind w:left="244"/>
        <w:jc w:val="both"/>
        <w:rPr>
          <w:rFonts w:ascii="Times New Roman" w:hAnsi="Times New Roman" w:cs="Times New Roman"/>
          <w:sz w:val="18"/>
          <w:szCs w:val="18"/>
        </w:rPr>
      </w:pPr>
      <w:r w:rsidRPr="00925860">
        <w:rPr>
          <w:rFonts w:ascii="Times New Roman" w:hAnsi="Times New Roman" w:cs="Times New Roman"/>
          <w:color w:val="212121"/>
          <w:sz w:val="18"/>
          <w:szCs w:val="18"/>
        </w:rPr>
        <w:t xml:space="preserve">Local  </w:t>
      </w:r>
      <w:r w:rsidRPr="00925860">
        <w:rPr>
          <w:rFonts w:ascii="Times New Roman" w:hAnsi="Times New Roman" w:cs="Times New Roman"/>
          <w:color w:val="1A1A1A"/>
          <w:sz w:val="18"/>
          <w:szCs w:val="18"/>
        </w:rPr>
        <w:t xml:space="preserve">transfer </w:t>
      </w:r>
      <w:proofErr w:type="spellStart"/>
      <w:r w:rsidRPr="00925860">
        <w:rPr>
          <w:rFonts w:ascii="Times New Roman" w:hAnsi="Times New Roman" w:cs="Times New Roman"/>
          <w:color w:val="2A2A2A"/>
          <w:sz w:val="18"/>
          <w:szCs w:val="18"/>
        </w:rPr>
        <w:t>aIlowed</w:t>
      </w:r>
      <w:proofErr w:type="spellEnd"/>
      <w:r w:rsidRPr="00925860">
        <w:rPr>
          <w:rFonts w:ascii="Times New Roman" w:hAnsi="Times New Roman" w:cs="Times New Roman"/>
          <w:color w:val="2A2A2A"/>
          <w:sz w:val="18"/>
          <w:szCs w:val="18"/>
        </w:rPr>
        <w:t>/</w:t>
      </w:r>
      <w:r w:rsidRPr="00925860">
        <w:rPr>
          <w:rFonts w:ascii="Times New Roman" w:hAnsi="Times New Roman" w:cs="Times New Roman"/>
          <w:color w:val="2A2A2A"/>
          <w:spacing w:val="13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B3B3B"/>
          <w:sz w:val="18"/>
          <w:szCs w:val="18"/>
        </w:rPr>
        <w:t>not</w:t>
      </w:r>
      <w:r w:rsidRPr="00925860">
        <w:rPr>
          <w:rFonts w:ascii="Times New Roman" w:hAnsi="Times New Roman" w:cs="Times New Roman"/>
          <w:color w:val="3B3B3B"/>
          <w:spacing w:val="20"/>
          <w:sz w:val="18"/>
          <w:szCs w:val="18"/>
        </w:rPr>
        <w:t xml:space="preserve"> </w:t>
      </w:r>
      <w:r w:rsidRPr="00925860">
        <w:rPr>
          <w:rFonts w:ascii="Times New Roman" w:hAnsi="Times New Roman" w:cs="Times New Roman"/>
          <w:color w:val="343434"/>
          <w:sz w:val="18"/>
          <w:szCs w:val="18"/>
        </w:rPr>
        <w:t>allowed</w:t>
      </w:r>
      <w:r>
        <w:rPr>
          <w:rFonts w:ascii="Times New Roman" w:hAnsi="Times New Roman" w:cs="Times New Roman"/>
          <w:color w:val="343434"/>
          <w:sz w:val="18"/>
          <w:szCs w:val="18"/>
        </w:rPr>
        <w:t xml:space="preserve">                                                                                            </w:t>
      </w:r>
      <w:r w:rsidRPr="00925860">
        <w:rPr>
          <w:rFonts w:ascii="Times New Roman" w:hAnsi="Times New Roman" w:cs="Times New Roman"/>
          <w:color w:val="464646"/>
          <w:position w:val="1"/>
          <w:sz w:val="18"/>
          <w:szCs w:val="18"/>
        </w:rPr>
        <w:t xml:space="preserve">DEPUTY   </w:t>
      </w:r>
      <w:r w:rsidRPr="00925860">
        <w:rPr>
          <w:rFonts w:ascii="Times New Roman" w:hAnsi="Times New Roman" w:cs="Times New Roman"/>
          <w:color w:val="696969"/>
          <w:position w:val="1"/>
          <w:sz w:val="18"/>
          <w:szCs w:val="18"/>
        </w:rPr>
        <w:t>COMMISSIONE</w:t>
      </w:r>
      <w:r>
        <w:rPr>
          <w:rFonts w:ascii="Times New Roman" w:hAnsi="Times New Roman" w:cs="Times New Roman"/>
          <w:color w:val="696969"/>
          <w:position w:val="1"/>
          <w:sz w:val="18"/>
          <w:szCs w:val="18"/>
        </w:rPr>
        <w:t>R</w:t>
      </w:r>
    </w:p>
    <w:p w:rsidR="009D01E4" w:rsidRPr="00925860" w:rsidRDefault="009D01E4" w:rsidP="009D01E4">
      <w:pPr>
        <w:tabs>
          <w:tab w:val="left" w:pos="6503"/>
          <w:tab w:val="left" w:pos="9532"/>
        </w:tabs>
        <w:spacing w:line="252" w:lineRule="exact"/>
        <w:ind w:left="255"/>
        <w:jc w:val="both"/>
        <w:rPr>
          <w:rFonts w:ascii="Times New Roman" w:hAnsi="Times New Roman" w:cs="Times New Roman"/>
          <w:sz w:val="18"/>
          <w:szCs w:val="18"/>
        </w:rPr>
      </w:pPr>
    </w:p>
    <w:p w:rsidR="009D01E4" w:rsidRDefault="009D01E4"/>
    <w:sectPr w:rsidR="009D01E4" w:rsidSect="009D01E4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A84"/>
    <w:multiLevelType w:val="hybridMultilevel"/>
    <w:tmpl w:val="9ED83766"/>
    <w:lvl w:ilvl="0" w:tplc="9A44CF04">
      <w:start w:val="1"/>
      <w:numFmt w:val="decimal"/>
      <w:lvlText w:val="%1)"/>
      <w:lvlJc w:val="left"/>
      <w:pPr>
        <w:ind w:left="446" w:hanging="202"/>
      </w:pPr>
      <w:rPr>
        <w:rFonts w:hint="default"/>
        <w:w w:val="101"/>
      </w:rPr>
    </w:lvl>
    <w:lvl w:ilvl="1" w:tplc="4E56B24E">
      <w:numFmt w:val="bullet"/>
      <w:lvlText w:val="•"/>
      <w:lvlJc w:val="left"/>
      <w:pPr>
        <w:ind w:left="1378" w:hanging="202"/>
      </w:pPr>
      <w:rPr>
        <w:rFonts w:hint="default"/>
      </w:rPr>
    </w:lvl>
    <w:lvl w:ilvl="2" w:tplc="096A6802">
      <w:numFmt w:val="bullet"/>
      <w:lvlText w:val="•"/>
      <w:lvlJc w:val="left"/>
      <w:pPr>
        <w:ind w:left="2316" w:hanging="202"/>
      </w:pPr>
      <w:rPr>
        <w:rFonts w:hint="default"/>
      </w:rPr>
    </w:lvl>
    <w:lvl w:ilvl="3" w:tplc="81CA84B8">
      <w:numFmt w:val="bullet"/>
      <w:lvlText w:val="•"/>
      <w:lvlJc w:val="left"/>
      <w:pPr>
        <w:ind w:left="3254" w:hanging="202"/>
      </w:pPr>
      <w:rPr>
        <w:rFonts w:hint="default"/>
      </w:rPr>
    </w:lvl>
    <w:lvl w:ilvl="4" w:tplc="25B633D8">
      <w:numFmt w:val="bullet"/>
      <w:lvlText w:val="•"/>
      <w:lvlJc w:val="left"/>
      <w:pPr>
        <w:ind w:left="4193" w:hanging="202"/>
      </w:pPr>
      <w:rPr>
        <w:rFonts w:hint="default"/>
      </w:rPr>
    </w:lvl>
    <w:lvl w:ilvl="5" w:tplc="32BA939C">
      <w:numFmt w:val="bullet"/>
      <w:lvlText w:val="•"/>
      <w:lvlJc w:val="left"/>
      <w:pPr>
        <w:ind w:left="5131" w:hanging="202"/>
      </w:pPr>
      <w:rPr>
        <w:rFonts w:hint="default"/>
      </w:rPr>
    </w:lvl>
    <w:lvl w:ilvl="6" w:tplc="70CEF936">
      <w:numFmt w:val="bullet"/>
      <w:lvlText w:val="•"/>
      <w:lvlJc w:val="left"/>
      <w:pPr>
        <w:ind w:left="6069" w:hanging="202"/>
      </w:pPr>
      <w:rPr>
        <w:rFonts w:hint="default"/>
      </w:rPr>
    </w:lvl>
    <w:lvl w:ilvl="7" w:tplc="232469E4">
      <w:numFmt w:val="bullet"/>
      <w:lvlText w:val="•"/>
      <w:lvlJc w:val="left"/>
      <w:pPr>
        <w:ind w:left="7008" w:hanging="202"/>
      </w:pPr>
      <w:rPr>
        <w:rFonts w:hint="default"/>
      </w:rPr>
    </w:lvl>
    <w:lvl w:ilvl="8" w:tplc="D066856E">
      <w:numFmt w:val="bullet"/>
      <w:lvlText w:val="•"/>
      <w:lvlJc w:val="left"/>
      <w:pPr>
        <w:ind w:left="7946" w:hanging="202"/>
      </w:pPr>
      <w:rPr>
        <w:rFonts w:hint="default"/>
      </w:rPr>
    </w:lvl>
  </w:abstractNum>
  <w:abstractNum w:abstractNumId="1" w15:restartNumberingAfterBreak="0">
    <w:nsid w:val="36D71C2B"/>
    <w:multiLevelType w:val="hybridMultilevel"/>
    <w:tmpl w:val="8F9CFCA6"/>
    <w:lvl w:ilvl="0" w:tplc="20D04D28">
      <w:start w:val="2"/>
      <w:numFmt w:val="decimal"/>
      <w:lvlText w:val="%1)"/>
      <w:lvlJc w:val="left"/>
      <w:pPr>
        <w:ind w:left="1020" w:hanging="203"/>
      </w:pPr>
      <w:rPr>
        <w:rFonts w:hint="default"/>
        <w:w w:val="87"/>
      </w:rPr>
    </w:lvl>
    <w:lvl w:ilvl="1" w:tplc="88909430">
      <w:numFmt w:val="bullet"/>
      <w:lvlText w:val="•"/>
      <w:lvlJc w:val="left"/>
      <w:pPr>
        <w:ind w:left="1900" w:hanging="203"/>
      </w:pPr>
      <w:rPr>
        <w:rFonts w:hint="default"/>
      </w:rPr>
    </w:lvl>
    <w:lvl w:ilvl="2" w:tplc="85F8240C">
      <w:numFmt w:val="bullet"/>
      <w:lvlText w:val="•"/>
      <w:lvlJc w:val="left"/>
      <w:pPr>
        <w:ind w:left="2780" w:hanging="203"/>
      </w:pPr>
      <w:rPr>
        <w:rFonts w:hint="default"/>
      </w:rPr>
    </w:lvl>
    <w:lvl w:ilvl="3" w:tplc="63D2CCEE">
      <w:numFmt w:val="bullet"/>
      <w:lvlText w:val="•"/>
      <w:lvlJc w:val="left"/>
      <w:pPr>
        <w:ind w:left="3660" w:hanging="203"/>
      </w:pPr>
      <w:rPr>
        <w:rFonts w:hint="default"/>
      </w:rPr>
    </w:lvl>
    <w:lvl w:ilvl="4" w:tplc="4C8E5724">
      <w:numFmt w:val="bullet"/>
      <w:lvlText w:val="•"/>
      <w:lvlJc w:val="left"/>
      <w:pPr>
        <w:ind w:left="4541" w:hanging="203"/>
      </w:pPr>
      <w:rPr>
        <w:rFonts w:hint="default"/>
      </w:rPr>
    </w:lvl>
    <w:lvl w:ilvl="5" w:tplc="673A91DE">
      <w:numFmt w:val="bullet"/>
      <w:lvlText w:val="•"/>
      <w:lvlJc w:val="left"/>
      <w:pPr>
        <w:ind w:left="5421" w:hanging="203"/>
      </w:pPr>
      <w:rPr>
        <w:rFonts w:hint="default"/>
      </w:rPr>
    </w:lvl>
    <w:lvl w:ilvl="6" w:tplc="74F417B8">
      <w:numFmt w:val="bullet"/>
      <w:lvlText w:val="•"/>
      <w:lvlJc w:val="left"/>
      <w:pPr>
        <w:ind w:left="6301" w:hanging="203"/>
      </w:pPr>
      <w:rPr>
        <w:rFonts w:hint="default"/>
      </w:rPr>
    </w:lvl>
    <w:lvl w:ilvl="7" w:tplc="58E80E7E">
      <w:numFmt w:val="bullet"/>
      <w:lvlText w:val="•"/>
      <w:lvlJc w:val="left"/>
      <w:pPr>
        <w:ind w:left="7182" w:hanging="203"/>
      </w:pPr>
      <w:rPr>
        <w:rFonts w:hint="default"/>
      </w:rPr>
    </w:lvl>
    <w:lvl w:ilvl="8" w:tplc="5A9ECD20">
      <w:numFmt w:val="bullet"/>
      <w:lvlText w:val="•"/>
      <w:lvlJc w:val="left"/>
      <w:pPr>
        <w:ind w:left="8062" w:hanging="203"/>
      </w:pPr>
      <w:rPr>
        <w:rFonts w:hint="default"/>
      </w:rPr>
    </w:lvl>
  </w:abstractNum>
  <w:abstractNum w:abstractNumId="2" w15:restartNumberingAfterBreak="0">
    <w:nsid w:val="4A7D55BC"/>
    <w:multiLevelType w:val="hybridMultilevel"/>
    <w:tmpl w:val="393AF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E4"/>
    <w:rsid w:val="002965B1"/>
    <w:rsid w:val="004D10DC"/>
    <w:rsid w:val="005F788A"/>
    <w:rsid w:val="007B5096"/>
    <w:rsid w:val="009D01E4"/>
    <w:rsid w:val="00D33352"/>
    <w:rsid w:val="00E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E2207-B31B-4526-A8DB-9C9C3C73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B1"/>
  </w:style>
  <w:style w:type="paragraph" w:styleId="Heading2">
    <w:name w:val="heading 2"/>
    <w:basedOn w:val="Normal"/>
    <w:link w:val="Heading2Char"/>
    <w:uiPriority w:val="1"/>
    <w:qFormat/>
    <w:rsid w:val="009D01E4"/>
    <w:pPr>
      <w:widowControl w:val="0"/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sz w:val="21"/>
      <w:szCs w:val="21"/>
      <w:u w:val="single"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0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D01E4"/>
    <w:rPr>
      <w:rFonts w:ascii="Calibri" w:eastAsia="Calibri" w:hAnsi="Calibri" w:cs="Calibri"/>
      <w:sz w:val="19"/>
      <w:szCs w:val="19"/>
      <w:lang w:bidi="ar-SA"/>
    </w:rPr>
  </w:style>
  <w:style w:type="table" w:styleId="TableGrid">
    <w:name w:val="Table Grid"/>
    <w:basedOn w:val="TableNormal"/>
    <w:uiPriority w:val="59"/>
    <w:rsid w:val="009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01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9D01E4"/>
    <w:rPr>
      <w:rFonts w:ascii="Calibri" w:eastAsia="Calibri" w:hAnsi="Calibri" w:cs="Calibri"/>
      <w:sz w:val="21"/>
      <w:szCs w:val="21"/>
      <w:u w:val="single" w:color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>KV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kv2 ambala</cp:lastModifiedBy>
  <cp:revision>2</cp:revision>
  <cp:lastPrinted>2022-04-04T07:30:00Z</cp:lastPrinted>
  <dcterms:created xsi:type="dcterms:W3CDTF">2022-04-04T15:25:00Z</dcterms:created>
  <dcterms:modified xsi:type="dcterms:W3CDTF">2022-04-04T15:25:00Z</dcterms:modified>
</cp:coreProperties>
</file>